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249BC9EF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329EA3D" w14:textId="77777777" w:rsidR="00595464" w:rsidRDefault="00595464" w:rsidP="005954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>WHEREAS,</w:t>
      </w:r>
      <w:proofErr w:type="gramEnd"/>
      <w:r>
        <w:rPr>
          <w:rStyle w:val="normaltextrun"/>
          <w:rFonts w:asciiTheme="minorHAnsi" w:hAnsiTheme="minorHAnsi" w:cstheme="minorHAnsi"/>
        </w:rPr>
        <w:t xml:space="preserve"> 2022 marks the 85</w:t>
      </w:r>
      <w:r w:rsidRPr="00F450C9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Anniversary of the National Apprenticeship Act; and</w:t>
      </w:r>
    </w:p>
    <w:p w14:paraId="5A0C0D2F" w14:textId="77777777" w:rsidR="00595464" w:rsidRDefault="00595464" w:rsidP="005954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E098B54" w14:textId="3BE9F84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 and maintain a</w:t>
      </w:r>
      <w:r w:rsidR="00E11EA5">
        <w:rPr>
          <w:rStyle w:val="normaltextrun"/>
          <w:rFonts w:asciiTheme="minorHAnsi" w:hAnsiTheme="minorHAnsi" w:cstheme="minorHAnsi"/>
        </w:rPr>
        <w:t xml:space="preserve">n inclusive, diverse and </w:t>
      </w:r>
      <w:r w:rsidRPr="002921FD">
        <w:rPr>
          <w:rStyle w:val="normaltextrun"/>
          <w:rFonts w:asciiTheme="minorHAnsi" w:hAnsiTheme="minorHAnsi" w:cstheme="minorHAnsi"/>
        </w:rPr>
        <w:t xml:space="preserve">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</w:t>
      </w:r>
      <w:r w:rsidR="00E11EA5">
        <w:rPr>
          <w:rStyle w:val="normaltextrun"/>
          <w:rFonts w:asciiTheme="minorHAnsi" w:hAnsiTheme="minorHAnsi" w:cstheme="minorHAnsi"/>
        </w:rPr>
        <w:t xml:space="preserve"> and fortifying our economy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169B53DF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 xml:space="preserve">Registered Apprenticeship programs enable employers to develop and train their future workforce while offering career seekers </w:t>
      </w:r>
      <w:r w:rsidR="00821E59">
        <w:rPr>
          <w:rFonts w:eastAsia="Arial" w:cstheme="minorHAnsi"/>
          <w:sz w:val="24"/>
          <w:szCs w:val="24"/>
        </w:rPr>
        <w:t xml:space="preserve">pathways to good, quality jobs and </w:t>
      </w:r>
      <w:proofErr w:type="spellStart"/>
      <w:r w:rsidR="00821E59">
        <w:rPr>
          <w:rFonts w:eastAsia="Arial" w:cstheme="minorHAnsi"/>
          <w:sz w:val="24"/>
          <w:szCs w:val="24"/>
        </w:rPr>
        <w:t>well paying</w:t>
      </w:r>
      <w:proofErr w:type="spellEnd"/>
      <w:r w:rsidR="00821E59">
        <w:rPr>
          <w:rFonts w:eastAsia="Arial" w:cstheme="minorHAnsi"/>
          <w:sz w:val="24"/>
          <w:szCs w:val="24"/>
        </w:rPr>
        <w:t xml:space="preserve"> careers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269D7FB9" w:rsidR="002921FD" w:rsidRPr="004813D4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="00177237" w:rsidRPr="00506ED3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14:paraId="381EF7E2" w14:textId="77777777" w:rsidR="003E3A6E" w:rsidRPr="004813D4" w:rsidRDefault="003E3A6E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39AEDB" w14:textId="7C954D9E" w:rsidR="002921FD" w:rsidRDefault="0032358F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>
        <w:rPr>
          <w:rStyle w:val="normaltextrun"/>
          <w:rFonts w:asciiTheme="minorHAnsi" w:hAnsiTheme="minorHAnsi" w:cstheme="minorHAnsi"/>
          <w:shd w:val="clear" w:color="auto" w:fill="C0C0C0"/>
        </w:rPr>
        <w:t>organization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 xml:space="preserve">] </w:t>
      </w:r>
      <w:r w:rsidR="00AD41DC" w:rsidRPr="00506ED3">
        <w:rPr>
          <w:rStyle w:val="normaltextrun"/>
          <w:rFonts w:asciiTheme="minorHAnsi" w:hAnsiTheme="minorHAnsi" w:cstheme="minorHAnsi"/>
        </w:rPr>
        <w:t xml:space="preserve">recognizes that </w:t>
      </w:r>
      <w:r w:rsidR="00AD41DC">
        <w:rPr>
          <w:rStyle w:val="normaltextrun"/>
          <w:rFonts w:asciiTheme="minorHAnsi" w:hAnsiTheme="minorHAnsi" w:cstheme="minorHAnsi"/>
        </w:rPr>
        <w:t>Registered</w:t>
      </w:r>
      <w:r w:rsidR="00AD41DC" w:rsidRPr="00506ED3">
        <w:rPr>
          <w:rStyle w:val="normaltextrun"/>
          <w:rFonts w:asciiTheme="minorHAnsi" w:hAnsiTheme="minorHAnsi" w:cstheme="minorHAnsi"/>
        </w:rPr>
        <w:t xml:space="preserve"> </w:t>
      </w:r>
      <w:r w:rsidR="00AD41DC">
        <w:rPr>
          <w:rStyle w:val="normaltextrun"/>
          <w:rFonts w:asciiTheme="minorHAnsi" w:hAnsiTheme="minorHAnsi" w:cstheme="minorHAnsi"/>
        </w:rPr>
        <w:t>A</w:t>
      </w:r>
      <w:r w:rsidR="00AD41DC" w:rsidRPr="00506ED3">
        <w:rPr>
          <w:rStyle w:val="normaltextrun"/>
          <w:rFonts w:asciiTheme="minorHAnsi" w:hAnsiTheme="minorHAnsi" w:cstheme="minorHAnsi"/>
        </w:rPr>
        <w:t>pprenticeship</w:t>
      </w:r>
      <w:r w:rsidR="00AD41DC">
        <w:rPr>
          <w:rStyle w:val="normaltextrun"/>
          <w:rFonts w:asciiTheme="minorHAnsi" w:hAnsiTheme="minorHAnsi" w:cstheme="minorHAnsi"/>
        </w:rPr>
        <w:t xml:space="preserve">, a proven and industry-driven training model, can train our workforce and build a pipeline into good, quality jobs in order to address our nation’s pressing </w:t>
      </w:r>
      <w:r w:rsidR="00AD41DC" w:rsidRPr="00024E78">
        <w:rPr>
          <w:rStyle w:val="normaltextrun"/>
          <w:rFonts w:asciiTheme="minorHAnsi" w:hAnsiTheme="minorHAnsi" w:cstheme="minorHAnsi"/>
        </w:rPr>
        <w:t>workforce challenges</w:t>
      </w:r>
      <w:r w:rsidR="00AD41DC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AD41DC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AD41DC">
        <w:rPr>
          <w:rStyle w:val="normaltextrun"/>
          <w:rFonts w:asciiTheme="minorHAnsi" w:hAnsiTheme="minorHAnsi" w:cstheme="minorHAnsi"/>
        </w:rPr>
        <w:t>,</w:t>
      </w:r>
      <w:r w:rsidR="00AD41DC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AD41DC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="009D3A02">
        <w:rPr>
          <w:rStyle w:val="normaltextrun"/>
          <w:rFonts w:asciiTheme="minorHAnsi" w:hAnsiTheme="minorHAnsi" w:cstheme="minorHAnsi"/>
        </w:rPr>
        <w:t>.</w:t>
      </w:r>
    </w:p>
    <w:p w14:paraId="56F5C87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3E2DDE" w14:textId="6F9FE450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32358F">
        <w:rPr>
          <w:rStyle w:val="normaltextrun"/>
          <w:rFonts w:asciiTheme="minorHAnsi" w:hAnsiTheme="minorHAnsi" w:cstheme="minorHAnsi"/>
        </w:rPr>
        <w:t>eighth</w:t>
      </w:r>
      <w:r w:rsidR="00697224">
        <w:rPr>
          <w:rStyle w:val="normaltextrun"/>
          <w:rFonts w:asciiTheme="minorHAnsi" w:hAnsiTheme="minorHAnsi" w:cstheme="minorHAnsi"/>
        </w:rPr>
        <w:t xml:space="preserve">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Pr="002921FD">
        <w:rPr>
          <w:rStyle w:val="normaltextrun"/>
          <w:rFonts w:asciiTheme="minorHAnsi" w:hAnsiTheme="minorHAnsi" w:cstheme="minorHAnsi"/>
        </w:rPr>
        <w:t>:</w:t>
      </w:r>
    </w:p>
    <w:p w14:paraId="124E58DE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178F8A96" w:rsidR="00BB5223" w:rsidRDefault="002921FD" w:rsidP="002921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NATIONAL APPRENTICESHIP WEEK</w:t>
      </w:r>
      <w:r w:rsidRPr="002921FD">
        <w:rPr>
          <w:rFonts w:asciiTheme="minorHAnsi" w:hAnsiTheme="minorHAnsi" w:cstheme="minorHAnsi"/>
        </w:rPr>
        <w:br/>
      </w:r>
      <w:r w:rsidRPr="002921FD">
        <w:rPr>
          <w:rStyle w:val="normaltextrun"/>
          <w:rFonts w:asciiTheme="minorHAnsi" w:hAnsiTheme="minorHAnsi" w:cstheme="minorHAnsi"/>
        </w:rPr>
        <w:t xml:space="preserve">November </w:t>
      </w:r>
      <w:r w:rsidR="00730777">
        <w:rPr>
          <w:rStyle w:val="normaltextrun"/>
          <w:rFonts w:asciiTheme="minorHAnsi" w:hAnsiTheme="minorHAnsi" w:cstheme="minorHAnsi"/>
        </w:rPr>
        <w:t>1</w:t>
      </w:r>
      <w:r w:rsidR="0032358F">
        <w:rPr>
          <w:rStyle w:val="normaltextrun"/>
          <w:rFonts w:asciiTheme="minorHAnsi" w:hAnsiTheme="minorHAnsi" w:cstheme="minorHAnsi"/>
        </w:rPr>
        <w:t>4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730777">
        <w:rPr>
          <w:rStyle w:val="normaltextrun"/>
          <w:rFonts w:asciiTheme="minorHAnsi" w:hAnsiTheme="minorHAnsi" w:cstheme="minorHAnsi"/>
        </w:rPr>
        <w:t>202</w:t>
      </w:r>
      <w:r w:rsidR="0032358F">
        <w:rPr>
          <w:rStyle w:val="normaltextrun"/>
          <w:rFonts w:asciiTheme="minorHAnsi" w:hAnsiTheme="minorHAnsi" w:cstheme="minorHAnsi"/>
        </w:rPr>
        <w:t>2</w:t>
      </w:r>
      <w:r w:rsidRPr="002921FD">
        <w:rPr>
          <w:rStyle w:val="normaltextrun"/>
          <w:rFonts w:asciiTheme="minorHAnsi" w:hAnsiTheme="minorHAnsi" w:cstheme="minorHAnsi"/>
        </w:rPr>
        <w:t xml:space="preserve">, through November </w:t>
      </w:r>
      <w:r w:rsidR="00730777">
        <w:rPr>
          <w:rStyle w:val="normaltextrun"/>
          <w:rFonts w:asciiTheme="minorHAnsi" w:hAnsiTheme="minorHAnsi" w:cstheme="minorHAnsi"/>
        </w:rPr>
        <w:t>2</w:t>
      </w:r>
      <w:r w:rsidR="0032358F">
        <w:rPr>
          <w:rStyle w:val="normaltextrun"/>
          <w:rFonts w:asciiTheme="minorHAnsi" w:hAnsiTheme="minorHAnsi" w:cstheme="minorHAnsi"/>
        </w:rPr>
        <w:t>0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730777">
        <w:rPr>
          <w:rStyle w:val="normaltextrun"/>
          <w:rFonts w:asciiTheme="minorHAnsi" w:hAnsiTheme="minorHAnsi" w:cstheme="minorHAnsi"/>
        </w:rPr>
        <w:t>202</w:t>
      </w:r>
      <w:r w:rsidR="0032358F">
        <w:rPr>
          <w:rStyle w:val="normaltextrun"/>
          <w:rFonts w:asciiTheme="minorHAnsi" w:hAnsiTheme="minorHAnsi" w:cstheme="minorHAnsi"/>
        </w:rPr>
        <w:t>2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49BB" w14:textId="77777777" w:rsidR="0070167C" w:rsidRDefault="0070167C" w:rsidP="0071713A">
      <w:pPr>
        <w:spacing w:after="0" w:line="240" w:lineRule="auto"/>
      </w:pPr>
      <w:r>
        <w:separator/>
      </w:r>
    </w:p>
  </w:endnote>
  <w:endnote w:type="continuationSeparator" w:id="0">
    <w:p w14:paraId="095AFF21" w14:textId="77777777" w:rsidR="0070167C" w:rsidRDefault="0070167C" w:rsidP="0071713A">
      <w:pPr>
        <w:spacing w:after="0" w:line="240" w:lineRule="auto"/>
      </w:pPr>
      <w:r>
        <w:continuationSeparator/>
      </w:r>
    </w:p>
  </w:endnote>
  <w:endnote w:type="continuationNotice" w:id="1">
    <w:p w14:paraId="559B5BD5" w14:textId="77777777" w:rsidR="0070167C" w:rsidRDefault="00701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BA8" w14:textId="77777777" w:rsidR="0070167C" w:rsidRDefault="0070167C" w:rsidP="0071713A">
      <w:pPr>
        <w:spacing w:after="0" w:line="240" w:lineRule="auto"/>
      </w:pPr>
      <w:r>
        <w:separator/>
      </w:r>
    </w:p>
  </w:footnote>
  <w:footnote w:type="continuationSeparator" w:id="0">
    <w:p w14:paraId="2C267DE4" w14:textId="77777777" w:rsidR="0070167C" w:rsidRDefault="0070167C" w:rsidP="0071713A">
      <w:pPr>
        <w:spacing w:after="0" w:line="240" w:lineRule="auto"/>
      </w:pPr>
      <w:r>
        <w:continuationSeparator/>
      </w:r>
    </w:p>
  </w:footnote>
  <w:footnote w:type="continuationNotice" w:id="1">
    <w:p w14:paraId="4BA7BE10" w14:textId="77777777" w:rsidR="0070167C" w:rsidRDefault="00701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84CE4"/>
    <w:rsid w:val="00177237"/>
    <w:rsid w:val="00217932"/>
    <w:rsid w:val="00264C21"/>
    <w:rsid w:val="002921FD"/>
    <w:rsid w:val="00293716"/>
    <w:rsid w:val="0032358F"/>
    <w:rsid w:val="00390E2B"/>
    <w:rsid w:val="003A687D"/>
    <w:rsid w:val="003E3A6E"/>
    <w:rsid w:val="003F05E7"/>
    <w:rsid w:val="00474156"/>
    <w:rsid w:val="004813D4"/>
    <w:rsid w:val="004D713A"/>
    <w:rsid w:val="0059435D"/>
    <w:rsid w:val="00595464"/>
    <w:rsid w:val="005B1079"/>
    <w:rsid w:val="005B7FFB"/>
    <w:rsid w:val="005D0987"/>
    <w:rsid w:val="00602A31"/>
    <w:rsid w:val="0060463A"/>
    <w:rsid w:val="00697224"/>
    <w:rsid w:val="0070167C"/>
    <w:rsid w:val="0070365F"/>
    <w:rsid w:val="0071713A"/>
    <w:rsid w:val="00730777"/>
    <w:rsid w:val="007850E2"/>
    <w:rsid w:val="007E5CF4"/>
    <w:rsid w:val="008122C0"/>
    <w:rsid w:val="00821E59"/>
    <w:rsid w:val="00851FD1"/>
    <w:rsid w:val="008E51C1"/>
    <w:rsid w:val="008E554B"/>
    <w:rsid w:val="009322EE"/>
    <w:rsid w:val="00967EB8"/>
    <w:rsid w:val="009D3A02"/>
    <w:rsid w:val="00A72609"/>
    <w:rsid w:val="00A73D6B"/>
    <w:rsid w:val="00A87088"/>
    <w:rsid w:val="00AD41DC"/>
    <w:rsid w:val="00AF0A93"/>
    <w:rsid w:val="00B0366B"/>
    <w:rsid w:val="00B66DAC"/>
    <w:rsid w:val="00B85755"/>
    <w:rsid w:val="00BB5223"/>
    <w:rsid w:val="00BF2D4F"/>
    <w:rsid w:val="00CE4B6B"/>
    <w:rsid w:val="00D76CC1"/>
    <w:rsid w:val="00D920C5"/>
    <w:rsid w:val="00DC5CBB"/>
    <w:rsid w:val="00E103DB"/>
    <w:rsid w:val="00E11B09"/>
    <w:rsid w:val="00E11EA5"/>
    <w:rsid w:val="00E141F0"/>
    <w:rsid w:val="00E51BBC"/>
    <w:rsid w:val="00F06C8F"/>
    <w:rsid w:val="00F1733F"/>
    <w:rsid w:val="00FA7BAE"/>
    <w:rsid w:val="00FD46A5"/>
    <w:rsid w:val="3F7A5B37"/>
    <w:rsid w:val="444D2A17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29741E8C-49EB-4C8D-BC8D-F27E158E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E10FC-BA85-41FB-A945-80E52A17B18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4365fe2-45b3-45fd-a4f7-5800b6df4590"/>
    <ds:schemaRef ds:uri="d21064f0-8fc5-4ef3-8712-82223c3c3e0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Hauge, Kimberly - ETA</cp:lastModifiedBy>
  <cp:revision>9</cp:revision>
  <cp:lastPrinted>2019-09-10T20:22:00Z</cp:lastPrinted>
  <dcterms:created xsi:type="dcterms:W3CDTF">2021-09-14T18:29:00Z</dcterms:created>
  <dcterms:modified xsi:type="dcterms:W3CDTF">2022-07-08T18:27:00Z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