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34B7F" w14:textId="347C6A21" w:rsidR="00EF163A" w:rsidRPr="0033026A" w:rsidRDefault="00AE6CF4" w:rsidP="009312B7">
      <w:pPr>
        <w:pStyle w:val="Heading1"/>
        <w:jc w:val="center"/>
        <w:rPr>
          <w:rFonts w:ascii="Arial" w:hAnsi="Arial" w:cs="Arial"/>
          <w:b/>
          <w:bCs/>
          <w:color w:val="auto"/>
          <w:sz w:val="30"/>
          <w:szCs w:val="30"/>
        </w:rPr>
      </w:pPr>
      <w:bookmarkStart w:id="0" w:name="_Toc362336117"/>
      <w:bookmarkStart w:id="1" w:name="_Toc502241293"/>
      <w:r w:rsidRPr="0033026A">
        <w:rPr>
          <w:rFonts w:ascii="Arial" w:hAnsi="Arial" w:cs="Arial"/>
          <w:b/>
          <w:bCs/>
          <w:color w:val="auto"/>
          <w:sz w:val="30"/>
          <w:szCs w:val="30"/>
        </w:rPr>
        <w:t>Work Process Schedule</w:t>
      </w:r>
      <w:bookmarkEnd w:id="0"/>
      <w:bookmarkEnd w:id="1"/>
    </w:p>
    <w:tbl>
      <w:tblPr>
        <w:tblStyle w:val="TableGrid"/>
        <w:tblW w:w="0" w:type="auto"/>
        <w:tblLook w:val="04A0" w:firstRow="1" w:lastRow="0" w:firstColumn="1" w:lastColumn="0" w:noHBand="0" w:noVBand="1"/>
      </w:tblPr>
      <w:tblGrid>
        <w:gridCol w:w="4675"/>
        <w:gridCol w:w="4675"/>
      </w:tblGrid>
      <w:tr w:rsidR="00CA31E7" w:rsidRPr="0033026A" w14:paraId="30D069BC" w14:textId="77777777" w:rsidTr="009312B7">
        <w:trPr>
          <w:trHeight w:val="440"/>
        </w:trPr>
        <w:tc>
          <w:tcPr>
            <w:tcW w:w="9350" w:type="dxa"/>
            <w:gridSpan w:val="2"/>
            <w:shd w:val="clear" w:color="auto" w:fill="39BAD6"/>
            <w:vAlign w:val="center"/>
          </w:tcPr>
          <w:p w14:paraId="6429C0A5" w14:textId="4092E8DA" w:rsidR="00CA31E7" w:rsidRPr="0033026A" w:rsidRDefault="00CA31E7" w:rsidP="009312B7">
            <w:pPr>
              <w:rPr>
                <w:rFonts w:ascii="Arial" w:hAnsi="Arial" w:cs="Arial"/>
                <w:sz w:val="28"/>
                <w:szCs w:val="28"/>
              </w:rPr>
            </w:pPr>
            <w:r w:rsidRPr="0091045B">
              <w:rPr>
                <w:rFonts w:ascii="Arial" w:hAnsi="Arial" w:cs="Arial"/>
                <w:sz w:val="28"/>
                <w:szCs w:val="28"/>
              </w:rPr>
              <w:t>Application Developer/Software Developer</w:t>
            </w:r>
          </w:p>
        </w:tc>
      </w:tr>
      <w:tr w:rsidR="00853D9F" w:rsidRPr="0033026A" w14:paraId="3FE2E9EB" w14:textId="77777777" w:rsidTr="00E46671">
        <w:trPr>
          <w:trHeight w:val="431"/>
        </w:trPr>
        <w:tc>
          <w:tcPr>
            <w:tcW w:w="9350" w:type="dxa"/>
            <w:gridSpan w:val="2"/>
            <w:vAlign w:val="center"/>
          </w:tcPr>
          <w:p w14:paraId="18102EDF" w14:textId="4BC771D9" w:rsidR="00853D9F" w:rsidRPr="0033026A" w:rsidRDefault="00E46671" w:rsidP="00853D9F">
            <w:pPr>
              <w:rPr>
                <w:rFonts w:ascii="Arial" w:hAnsi="Arial" w:cs="Arial"/>
              </w:rPr>
            </w:pPr>
            <w:r w:rsidRPr="0033026A">
              <w:rPr>
                <w:rFonts w:ascii="Arial" w:hAnsi="Arial" w:cs="Arial"/>
                <w:b/>
                <w:bCs/>
              </w:rPr>
              <w:t>Job Description:</w:t>
            </w:r>
            <w:r w:rsidRPr="0033026A">
              <w:rPr>
                <w:rFonts w:ascii="Arial" w:hAnsi="Arial" w:cs="Arial"/>
              </w:rPr>
              <w:t xml:space="preserve"> </w:t>
            </w:r>
            <w:r w:rsidR="00CA31E7" w:rsidRPr="0091045B">
              <w:rPr>
                <w:rFonts w:ascii="Arial" w:hAnsi="Arial" w:cs="Arial"/>
              </w:rPr>
              <w:t>Perform a wide variety of job functions that apply relevant theories, methods, tools, and interpersonal skills to design, build, operate, monitor, and control a software program, application, or series of software programs or applications</w:t>
            </w:r>
            <w:r w:rsidR="00452056">
              <w:rPr>
                <w:rFonts w:ascii="Arial" w:hAnsi="Arial" w:cs="Arial"/>
              </w:rPr>
              <w:t>.</w:t>
            </w:r>
          </w:p>
        </w:tc>
      </w:tr>
      <w:tr w:rsidR="00853D9F" w:rsidRPr="0033026A" w14:paraId="79E5A41B" w14:textId="77777777" w:rsidTr="00E46671">
        <w:trPr>
          <w:trHeight w:val="440"/>
        </w:trPr>
        <w:tc>
          <w:tcPr>
            <w:tcW w:w="4675" w:type="dxa"/>
            <w:vAlign w:val="center"/>
          </w:tcPr>
          <w:p w14:paraId="7F34AC17" w14:textId="3F2C8507" w:rsidR="00E46671" w:rsidRPr="0033026A" w:rsidRDefault="00E46671" w:rsidP="00853D9F">
            <w:pPr>
              <w:rPr>
                <w:rFonts w:ascii="Arial" w:hAnsi="Arial" w:cs="Arial"/>
              </w:rPr>
            </w:pPr>
            <w:r w:rsidRPr="0033026A">
              <w:rPr>
                <w:rFonts w:ascii="Arial" w:hAnsi="Arial" w:cs="Arial"/>
                <w:b/>
                <w:bCs/>
              </w:rPr>
              <w:t>RAPIDS Code:</w:t>
            </w:r>
            <w:r w:rsidRPr="0033026A">
              <w:rPr>
                <w:rFonts w:ascii="Arial" w:hAnsi="Arial" w:cs="Arial"/>
              </w:rPr>
              <w:t xml:space="preserve"> </w:t>
            </w:r>
            <w:r w:rsidR="00CA31E7" w:rsidRPr="0091045B">
              <w:rPr>
                <w:rFonts w:ascii="Arial" w:hAnsi="Arial" w:cs="Arial"/>
              </w:rPr>
              <w:t>1129CB</w:t>
            </w:r>
          </w:p>
        </w:tc>
        <w:tc>
          <w:tcPr>
            <w:tcW w:w="4675" w:type="dxa"/>
            <w:vAlign w:val="center"/>
          </w:tcPr>
          <w:p w14:paraId="22BAF8C0" w14:textId="529C0135" w:rsidR="00853D9F" w:rsidRPr="0033026A" w:rsidRDefault="00E46671" w:rsidP="00853D9F">
            <w:pPr>
              <w:rPr>
                <w:rFonts w:ascii="Arial" w:hAnsi="Arial" w:cs="Arial"/>
              </w:rPr>
            </w:pPr>
            <w:r w:rsidRPr="0033026A">
              <w:rPr>
                <w:rFonts w:ascii="Arial" w:hAnsi="Arial" w:cs="Arial"/>
                <w:b/>
                <w:bCs/>
              </w:rPr>
              <w:t>O*NET Code:</w:t>
            </w:r>
            <w:r w:rsidRPr="0033026A">
              <w:rPr>
                <w:rFonts w:ascii="Arial" w:hAnsi="Arial" w:cs="Arial"/>
              </w:rPr>
              <w:t xml:space="preserve"> </w:t>
            </w:r>
            <w:r w:rsidR="00CA31E7" w:rsidRPr="0091045B">
              <w:rPr>
                <w:rFonts w:ascii="Arial" w:hAnsi="Arial" w:cs="Arial"/>
              </w:rPr>
              <w:t>15-1132.00</w:t>
            </w:r>
          </w:p>
        </w:tc>
      </w:tr>
      <w:tr w:rsidR="00853D9F" w:rsidRPr="0033026A" w14:paraId="3B1114A6" w14:textId="77777777" w:rsidTr="00E46671">
        <w:trPr>
          <w:trHeight w:val="440"/>
        </w:trPr>
        <w:tc>
          <w:tcPr>
            <w:tcW w:w="9350" w:type="dxa"/>
            <w:gridSpan w:val="2"/>
            <w:vAlign w:val="center"/>
          </w:tcPr>
          <w:p w14:paraId="10E1A203" w14:textId="5DA3BC03" w:rsidR="00853D9F" w:rsidRPr="0033026A" w:rsidRDefault="00E46671" w:rsidP="00853D9F">
            <w:pPr>
              <w:rPr>
                <w:rFonts w:ascii="Arial" w:hAnsi="Arial" w:cs="Arial"/>
              </w:rPr>
            </w:pPr>
            <w:r w:rsidRPr="0033026A">
              <w:rPr>
                <w:rFonts w:ascii="Arial" w:hAnsi="Arial" w:cs="Arial"/>
                <w:b/>
                <w:bCs/>
              </w:rPr>
              <w:t>Estimated Program Length:</w:t>
            </w:r>
            <w:r w:rsidRPr="0033026A">
              <w:rPr>
                <w:rFonts w:ascii="Arial" w:hAnsi="Arial" w:cs="Arial"/>
              </w:rPr>
              <w:t xml:space="preserve"> </w:t>
            </w:r>
            <w:r w:rsidR="00B835BC">
              <w:rPr>
                <w:rFonts w:ascii="Arial" w:hAnsi="Arial" w:cs="Arial"/>
              </w:rPr>
              <w:t>1 year</w:t>
            </w:r>
          </w:p>
        </w:tc>
      </w:tr>
      <w:tr w:rsidR="00853D9F" w:rsidRPr="0033026A" w14:paraId="7D5A7CC5" w14:textId="77777777" w:rsidTr="009B1770">
        <w:trPr>
          <w:trHeight w:val="476"/>
        </w:trPr>
        <w:tc>
          <w:tcPr>
            <w:tcW w:w="9350" w:type="dxa"/>
            <w:gridSpan w:val="2"/>
            <w:vAlign w:val="center"/>
          </w:tcPr>
          <w:p w14:paraId="767EE66B" w14:textId="49BDCB06" w:rsidR="00E46671" w:rsidRPr="0033026A" w:rsidRDefault="009B1770" w:rsidP="009B1770">
            <w:pPr>
              <w:rPr>
                <w:rFonts w:ascii="Arial" w:hAnsi="Arial" w:cs="Arial"/>
              </w:rPr>
            </w:pPr>
            <w:r w:rsidRPr="0033026A">
              <w:rPr>
                <w:rFonts w:ascii="Arial" w:hAnsi="Arial" w:cs="Arial"/>
                <w:b/>
                <w:bCs/>
              </w:rPr>
              <w:t>Apprenticeship Type:</w:t>
            </w:r>
            <w:r w:rsidRPr="0033026A">
              <w:rPr>
                <w:rFonts w:ascii="Arial" w:hAnsi="Arial" w:cs="Arial"/>
                <w:b/>
                <w:bCs/>
              </w:rPr>
              <w:tab/>
              <w:t xml:space="preserve"> </w:t>
            </w:r>
            <w:sdt>
              <w:sdtPr>
                <w:rPr>
                  <w:rFonts w:ascii="Arial" w:hAnsi="Arial" w:cs="Arial"/>
                </w:rPr>
                <w:id w:val="-1631783687"/>
                <w14:checkbox>
                  <w14:checked w14:val="1"/>
                  <w14:checkedState w14:val="2612" w14:font="MS Gothic"/>
                  <w14:uncheckedState w14:val="2610" w14:font="MS Gothic"/>
                </w14:checkbox>
              </w:sdtPr>
              <w:sdtEndPr/>
              <w:sdtContent>
                <w:r w:rsidRPr="0033026A">
                  <w:rPr>
                    <w:rFonts w:ascii="Segoe UI Symbol" w:eastAsia="MS Gothic" w:hAnsi="Segoe UI Symbol" w:cs="Segoe UI Symbol"/>
                  </w:rPr>
                  <w:t>☒</w:t>
                </w:r>
              </w:sdtContent>
            </w:sdt>
            <w:r w:rsidRPr="0033026A">
              <w:rPr>
                <w:rFonts w:ascii="Arial" w:hAnsi="Arial" w:cs="Arial"/>
              </w:rPr>
              <w:t xml:space="preserve"> Competency-Based</w:t>
            </w:r>
            <w:r w:rsidRPr="0033026A">
              <w:rPr>
                <w:rFonts w:ascii="Arial" w:hAnsi="Arial" w:cs="Arial"/>
              </w:rPr>
              <w:tab/>
            </w:r>
            <w:r w:rsidRPr="0033026A">
              <w:rPr>
                <w:rFonts w:ascii="Arial" w:hAnsi="Arial" w:cs="Arial"/>
              </w:rPr>
              <w:tab/>
            </w:r>
            <w:sdt>
              <w:sdtPr>
                <w:rPr>
                  <w:rFonts w:ascii="Arial" w:hAnsi="Arial" w:cs="Arial"/>
                </w:rPr>
                <w:id w:val="1871181217"/>
                <w14:checkbox>
                  <w14:checked w14:val="0"/>
                  <w14:checkedState w14:val="2612" w14:font="MS Gothic"/>
                  <w14:uncheckedState w14:val="2610" w14:font="MS Gothic"/>
                </w14:checkbox>
              </w:sdtPr>
              <w:sdtEndPr/>
              <w:sdtContent>
                <w:r w:rsidRPr="0033026A">
                  <w:rPr>
                    <w:rFonts w:ascii="Segoe UI Symbol" w:eastAsia="MS Gothic" w:hAnsi="Segoe UI Symbol" w:cs="Segoe UI Symbol"/>
                  </w:rPr>
                  <w:t>☐</w:t>
                </w:r>
              </w:sdtContent>
            </w:sdt>
            <w:r w:rsidRPr="0033026A">
              <w:rPr>
                <w:rFonts w:ascii="Arial" w:hAnsi="Arial" w:cs="Arial"/>
              </w:rPr>
              <w:t xml:space="preserve"> Time-Based</w:t>
            </w:r>
            <w:r w:rsidRPr="0033026A">
              <w:rPr>
                <w:rFonts w:ascii="Arial" w:hAnsi="Arial" w:cs="Arial"/>
              </w:rPr>
              <w:tab/>
            </w:r>
            <w:r w:rsidRPr="0033026A">
              <w:rPr>
                <w:rFonts w:ascii="Arial" w:hAnsi="Arial" w:cs="Arial"/>
              </w:rPr>
              <w:tab/>
            </w:r>
            <w:sdt>
              <w:sdtPr>
                <w:rPr>
                  <w:rFonts w:ascii="Arial" w:hAnsi="Arial" w:cs="Arial"/>
                </w:rPr>
                <w:id w:val="-1811171583"/>
                <w14:checkbox>
                  <w14:checked w14:val="0"/>
                  <w14:checkedState w14:val="2612" w14:font="MS Gothic"/>
                  <w14:uncheckedState w14:val="2610" w14:font="MS Gothic"/>
                </w14:checkbox>
              </w:sdtPr>
              <w:sdtEndPr/>
              <w:sdtContent>
                <w:r w:rsidRPr="0033026A">
                  <w:rPr>
                    <w:rFonts w:ascii="Segoe UI Symbol" w:eastAsia="MS Gothic" w:hAnsi="Segoe UI Symbol" w:cs="Segoe UI Symbol"/>
                  </w:rPr>
                  <w:t>☐</w:t>
                </w:r>
              </w:sdtContent>
            </w:sdt>
            <w:r w:rsidRPr="0033026A">
              <w:rPr>
                <w:rFonts w:ascii="Arial" w:hAnsi="Arial" w:cs="Arial"/>
              </w:rPr>
              <w:t xml:space="preserve"> Hybrid</w:t>
            </w:r>
          </w:p>
        </w:tc>
      </w:tr>
    </w:tbl>
    <w:p w14:paraId="4BB1BEEC" w14:textId="77777777" w:rsidR="009B1770" w:rsidRPr="0033026A" w:rsidRDefault="009B1770" w:rsidP="00373EAF">
      <w:pPr>
        <w:spacing w:before="240"/>
        <w:rPr>
          <w:rFonts w:ascii="Arial" w:eastAsia="Calibri" w:hAnsi="Arial" w:cs="Arial"/>
          <w:color w:val="000000" w:themeColor="text1"/>
          <w:sz w:val="28"/>
          <w:szCs w:val="28"/>
        </w:rPr>
      </w:pPr>
    </w:p>
    <w:p w14:paraId="442A61C1" w14:textId="5028882F" w:rsidR="003E6E51" w:rsidRPr="003D2E3D" w:rsidRDefault="00373EAF" w:rsidP="003D2E3D">
      <w:pPr>
        <w:spacing w:before="240"/>
        <w:rPr>
          <w:rFonts w:ascii="Arial" w:eastAsia="Calibri" w:hAnsi="Arial" w:cs="Arial"/>
          <w:color w:val="000000" w:themeColor="text1"/>
          <w:sz w:val="28"/>
          <w:szCs w:val="28"/>
        </w:rPr>
      </w:pPr>
      <w:r w:rsidRPr="0033026A">
        <w:rPr>
          <w:rFonts w:ascii="Arial" w:eastAsia="Calibri" w:hAnsi="Arial" w:cs="Arial"/>
          <w:color w:val="000000" w:themeColor="text1"/>
          <w:sz w:val="28"/>
          <w:szCs w:val="28"/>
        </w:rPr>
        <w:t xml:space="preserve">Suggested On-the-Job </w:t>
      </w:r>
      <w:r w:rsidRPr="0033026A">
        <w:rPr>
          <w:rFonts w:ascii="Arial" w:eastAsia="Calibri" w:hAnsi="Arial" w:cs="Arial"/>
          <w:sz w:val="28"/>
          <w:szCs w:val="28"/>
        </w:rPr>
        <w:t>Learning</w:t>
      </w:r>
      <w:r w:rsidRPr="0033026A">
        <w:rPr>
          <w:rFonts w:ascii="Arial" w:eastAsia="Calibri" w:hAnsi="Arial" w:cs="Arial"/>
          <w:color w:val="000000" w:themeColor="text1"/>
          <w:sz w:val="28"/>
          <w:szCs w:val="28"/>
        </w:rPr>
        <w:t xml:space="preserve"> Outline</w:t>
      </w:r>
      <w:bookmarkStart w:id="2" w:name="_Toc362336118"/>
      <w:bookmarkStart w:id="3" w:name="_Toc502241294"/>
    </w:p>
    <w:tbl>
      <w:tblPr>
        <w:tblStyle w:val="TableGrid"/>
        <w:tblW w:w="9360" w:type="dxa"/>
        <w:tblInd w:w="-5" w:type="dxa"/>
        <w:tblLook w:val="0420" w:firstRow="1" w:lastRow="0" w:firstColumn="0" w:lastColumn="0" w:noHBand="0" w:noVBand="1"/>
      </w:tblPr>
      <w:tblGrid>
        <w:gridCol w:w="6750"/>
        <w:gridCol w:w="1260"/>
        <w:gridCol w:w="1350"/>
      </w:tblGrid>
      <w:tr w:rsidR="00EE0D02" w:rsidRPr="00B56720" w14:paraId="1699C445" w14:textId="5D0BE3E6" w:rsidTr="00A45554">
        <w:tc>
          <w:tcPr>
            <w:tcW w:w="9360" w:type="dxa"/>
            <w:gridSpan w:val="3"/>
            <w:shd w:val="clear" w:color="auto" w:fill="39BAD6"/>
          </w:tcPr>
          <w:p w14:paraId="2C32E0F9" w14:textId="73AFD02B" w:rsidR="00EE0D02" w:rsidRPr="00B56720" w:rsidRDefault="00CA31E7" w:rsidP="00EE0D02">
            <w:pPr>
              <w:pStyle w:val="BodyText"/>
              <w:spacing w:after="0"/>
              <w:rPr>
                <w:rFonts w:ascii="Arial" w:hAnsi="Arial" w:cs="Arial"/>
              </w:rPr>
            </w:pPr>
            <w:r w:rsidRPr="0091045B">
              <w:rPr>
                <w:rFonts w:ascii="Arial" w:hAnsi="Arial" w:cs="Arial"/>
              </w:rPr>
              <w:t>Participates in and supports the creation of product, platform, and/or software development life cycles by assisting Principal Developer and team with initial determination of applicable specifications, requirements, systems, and concepts to produce the desired output</w:t>
            </w:r>
          </w:p>
        </w:tc>
      </w:tr>
      <w:tr w:rsidR="003E6E51" w:rsidRPr="00B56720" w14:paraId="462E06F1" w14:textId="36ED71F2" w:rsidTr="00A45554">
        <w:tc>
          <w:tcPr>
            <w:tcW w:w="6750" w:type="dxa"/>
            <w:vAlign w:val="center"/>
          </w:tcPr>
          <w:p w14:paraId="240B5326" w14:textId="3AA2371D" w:rsidR="003E6E51" w:rsidRPr="003E6E51" w:rsidRDefault="003E6E51" w:rsidP="00A45554">
            <w:pPr>
              <w:pStyle w:val="BodyText"/>
              <w:spacing w:after="0"/>
              <w:rPr>
                <w:rFonts w:ascii="Arial" w:hAnsi="Arial" w:cs="Arial"/>
                <w:b/>
                <w:bCs w:val="0"/>
              </w:rPr>
            </w:pPr>
            <w:r>
              <w:rPr>
                <w:rFonts w:ascii="Arial" w:hAnsi="Arial" w:cs="Arial"/>
                <w:b/>
                <w:bCs w:val="0"/>
              </w:rPr>
              <w:t>Competencies</w:t>
            </w:r>
          </w:p>
        </w:tc>
        <w:tc>
          <w:tcPr>
            <w:tcW w:w="1260" w:type="dxa"/>
            <w:vAlign w:val="center"/>
          </w:tcPr>
          <w:p w14:paraId="6181A89A" w14:textId="7C7282F0" w:rsidR="003E6E51" w:rsidRPr="003E6E51" w:rsidRDefault="003E6E51" w:rsidP="00A45554">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4E392150" w14:textId="57C31871" w:rsidR="003E6E51" w:rsidRPr="003D2E3D" w:rsidRDefault="003D2E3D" w:rsidP="00A45554">
            <w:pPr>
              <w:pStyle w:val="BodyText"/>
              <w:spacing w:after="0"/>
              <w:jc w:val="center"/>
              <w:rPr>
                <w:rFonts w:ascii="Arial" w:hAnsi="Arial" w:cs="Arial"/>
                <w:b/>
                <w:bCs w:val="0"/>
              </w:rPr>
            </w:pPr>
            <w:r w:rsidRPr="003D2E3D">
              <w:rPr>
                <w:rFonts w:ascii="Arial" w:hAnsi="Arial" w:cs="Arial"/>
                <w:b/>
                <w:bCs w:val="0"/>
              </w:rPr>
              <w:t>Initial</w:t>
            </w:r>
          </w:p>
        </w:tc>
      </w:tr>
      <w:tr w:rsidR="00CA31E7" w:rsidRPr="00B56720" w14:paraId="1106CF1D" w14:textId="00BFD016" w:rsidTr="00A45554">
        <w:tc>
          <w:tcPr>
            <w:tcW w:w="6750" w:type="dxa"/>
          </w:tcPr>
          <w:p w14:paraId="6ECD3413" w14:textId="1BF967B9" w:rsidR="00CA31E7" w:rsidRPr="00B56720" w:rsidRDefault="00CA31E7" w:rsidP="00CA31E7">
            <w:pPr>
              <w:pStyle w:val="BodyText"/>
              <w:numPr>
                <w:ilvl w:val="0"/>
                <w:numId w:val="6"/>
              </w:numPr>
              <w:spacing w:after="0"/>
              <w:rPr>
                <w:rFonts w:ascii="Arial" w:hAnsi="Arial" w:cs="Arial"/>
                <w:sz w:val="22"/>
                <w:szCs w:val="22"/>
              </w:rPr>
            </w:pPr>
            <w:r w:rsidRPr="0091045B">
              <w:rPr>
                <w:rFonts w:ascii="Arial" w:hAnsi="Arial" w:cs="Arial"/>
              </w:rPr>
              <w:t>Participates in the implementation of development life cycles and specifications, including supporting of mapping out work plans, under supervision</w:t>
            </w:r>
          </w:p>
        </w:tc>
        <w:tc>
          <w:tcPr>
            <w:tcW w:w="1260" w:type="dxa"/>
          </w:tcPr>
          <w:p w14:paraId="5153A5A7" w14:textId="77777777" w:rsidR="00CA31E7" w:rsidRPr="00B56720" w:rsidRDefault="00CA31E7" w:rsidP="00CA31E7">
            <w:pPr>
              <w:pStyle w:val="BodyText"/>
              <w:spacing w:after="0"/>
              <w:rPr>
                <w:rFonts w:ascii="Arial" w:hAnsi="Arial" w:cs="Arial"/>
              </w:rPr>
            </w:pPr>
          </w:p>
        </w:tc>
        <w:tc>
          <w:tcPr>
            <w:tcW w:w="1350" w:type="dxa"/>
          </w:tcPr>
          <w:p w14:paraId="599E7D2F" w14:textId="77777777" w:rsidR="00CA31E7" w:rsidRPr="00B56720" w:rsidRDefault="00CA31E7" w:rsidP="00CA31E7">
            <w:pPr>
              <w:pStyle w:val="BodyText"/>
              <w:spacing w:after="0"/>
              <w:rPr>
                <w:rFonts w:ascii="Arial" w:hAnsi="Arial" w:cs="Arial"/>
              </w:rPr>
            </w:pPr>
          </w:p>
        </w:tc>
      </w:tr>
      <w:tr w:rsidR="00CA31E7" w:rsidRPr="00B56720" w14:paraId="3B8739C6" w14:textId="77777777" w:rsidTr="00A45554">
        <w:tc>
          <w:tcPr>
            <w:tcW w:w="6750" w:type="dxa"/>
          </w:tcPr>
          <w:p w14:paraId="0DC3E026" w14:textId="4A0CDE20" w:rsidR="00CA31E7" w:rsidRPr="00B56720" w:rsidRDefault="00CA31E7" w:rsidP="00CA31E7">
            <w:pPr>
              <w:pStyle w:val="BodyText"/>
              <w:numPr>
                <w:ilvl w:val="0"/>
                <w:numId w:val="6"/>
              </w:numPr>
              <w:spacing w:after="0"/>
              <w:rPr>
                <w:rFonts w:ascii="Arial" w:hAnsi="Arial" w:cs="Arial"/>
                <w:sz w:val="22"/>
                <w:szCs w:val="22"/>
              </w:rPr>
            </w:pPr>
            <w:r w:rsidRPr="0091045B">
              <w:rPr>
                <w:rFonts w:ascii="Arial" w:hAnsi="Arial" w:cs="Arial"/>
              </w:rPr>
              <w:t>Supports the creation of tools and languages needed per output in the work plan, under supervision</w:t>
            </w:r>
          </w:p>
        </w:tc>
        <w:tc>
          <w:tcPr>
            <w:tcW w:w="1260" w:type="dxa"/>
          </w:tcPr>
          <w:p w14:paraId="2E7AD4CB" w14:textId="77777777" w:rsidR="00CA31E7" w:rsidRPr="00B56720" w:rsidRDefault="00CA31E7" w:rsidP="00CA31E7">
            <w:pPr>
              <w:pStyle w:val="BodyText"/>
              <w:spacing w:after="0"/>
              <w:rPr>
                <w:rFonts w:ascii="Arial" w:hAnsi="Arial" w:cs="Arial"/>
              </w:rPr>
            </w:pPr>
          </w:p>
        </w:tc>
        <w:tc>
          <w:tcPr>
            <w:tcW w:w="1350" w:type="dxa"/>
          </w:tcPr>
          <w:p w14:paraId="3942320F" w14:textId="77777777" w:rsidR="00CA31E7" w:rsidRPr="00B56720" w:rsidRDefault="00CA31E7" w:rsidP="00CA31E7">
            <w:pPr>
              <w:pStyle w:val="BodyText"/>
              <w:spacing w:after="0"/>
              <w:rPr>
                <w:rFonts w:ascii="Arial" w:hAnsi="Arial" w:cs="Arial"/>
              </w:rPr>
            </w:pPr>
          </w:p>
        </w:tc>
      </w:tr>
      <w:tr w:rsidR="00CA31E7" w:rsidRPr="00B56720" w14:paraId="3C05BF3E" w14:textId="77777777" w:rsidTr="00A45554">
        <w:tc>
          <w:tcPr>
            <w:tcW w:w="6750" w:type="dxa"/>
          </w:tcPr>
          <w:p w14:paraId="5A4A2C40" w14:textId="6AB25B1F" w:rsidR="00CA31E7" w:rsidRPr="00B56720" w:rsidRDefault="00CA31E7" w:rsidP="00CA31E7">
            <w:pPr>
              <w:pStyle w:val="BodyText"/>
              <w:numPr>
                <w:ilvl w:val="0"/>
                <w:numId w:val="6"/>
              </w:numPr>
              <w:spacing w:after="0"/>
              <w:rPr>
                <w:rFonts w:ascii="Arial" w:hAnsi="Arial" w:cs="Arial"/>
                <w:sz w:val="22"/>
                <w:szCs w:val="22"/>
              </w:rPr>
            </w:pPr>
            <w:r w:rsidRPr="0091045B">
              <w:rPr>
                <w:rFonts w:ascii="Arial" w:hAnsi="Arial" w:cs="Arial"/>
              </w:rPr>
              <w:t>Participates in supporting Principal Developer to establish overall project goals with senior and other key team members primarily, as well as any external project members, as applicable</w:t>
            </w:r>
          </w:p>
        </w:tc>
        <w:tc>
          <w:tcPr>
            <w:tcW w:w="1260" w:type="dxa"/>
          </w:tcPr>
          <w:p w14:paraId="6A906764" w14:textId="77777777" w:rsidR="00CA31E7" w:rsidRPr="00B56720" w:rsidRDefault="00CA31E7" w:rsidP="00CA31E7">
            <w:pPr>
              <w:pStyle w:val="BodyText"/>
              <w:spacing w:after="0"/>
              <w:rPr>
                <w:rFonts w:ascii="Arial" w:hAnsi="Arial" w:cs="Arial"/>
              </w:rPr>
            </w:pPr>
          </w:p>
        </w:tc>
        <w:tc>
          <w:tcPr>
            <w:tcW w:w="1350" w:type="dxa"/>
          </w:tcPr>
          <w:p w14:paraId="40DB66DB" w14:textId="77777777" w:rsidR="00CA31E7" w:rsidRPr="00B56720" w:rsidRDefault="00CA31E7" w:rsidP="00CA31E7">
            <w:pPr>
              <w:pStyle w:val="BodyText"/>
              <w:spacing w:after="0"/>
              <w:rPr>
                <w:rFonts w:ascii="Arial" w:hAnsi="Arial" w:cs="Arial"/>
              </w:rPr>
            </w:pPr>
          </w:p>
        </w:tc>
      </w:tr>
      <w:tr w:rsidR="00CA31E7" w:rsidRPr="00B56720" w14:paraId="72658CC6" w14:textId="77777777" w:rsidTr="00A45554">
        <w:tc>
          <w:tcPr>
            <w:tcW w:w="6750" w:type="dxa"/>
          </w:tcPr>
          <w:p w14:paraId="635A53C0" w14:textId="575EAADF" w:rsidR="00CA31E7" w:rsidRPr="00B56720" w:rsidRDefault="00CA31E7" w:rsidP="00CA31E7">
            <w:pPr>
              <w:pStyle w:val="BodyText"/>
              <w:numPr>
                <w:ilvl w:val="0"/>
                <w:numId w:val="6"/>
              </w:numPr>
              <w:spacing w:after="0"/>
              <w:rPr>
                <w:rFonts w:ascii="Arial" w:hAnsi="Arial" w:cs="Arial"/>
                <w:sz w:val="22"/>
                <w:szCs w:val="22"/>
              </w:rPr>
            </w:pPr>
            <w:r w:rsidRPr="0091045B">
              <w:rPr>
                <w:rFonts w:ascii="Arial" w:hAnsi="Arial" w:cs="Arial"/>
              </w:rPr>
              <w:t>Supports project team members with team consultations that determine end product’s feasibility in economic, operational, and technical areas</w:t>
            </w:r>
          </w:p>
        </w:tc>
        <w:tc>
          <w:tcPr>
            <w:tcW w:w="1260" w:type="dxa"/>
          </w:tcPr>
          <w:p w14:paraId="1B4BE324" w14:textId="77777777" w:rsidR="00CA31E7" w:rsidRPr="00B56720" w:rsidRDefault="00CA31E7" w:rsidP="00CA31E7">
            <w:pPr>
              <w:pStyle w:val="BodyText"/>
              <w:spacing w:after="0"/>
              <w:rPr>
                <w:rFonts w:ascii="Arial" w:hAnsi="Arial" w:cs="Arial"/>
              </w:rPr>
            </w:pPr>
          </w:p>
        </w:tc>
        <w:tc>
          <w:tcPr>
            <w:tcW w:w="1350" w:type="dxa"/>
          </w:tcPr>
          <w:p w14:paraId="49558F41" w14:textId="77777777" w:rsidR="00CA31E7" w:rsidRPr="00B56720" w:rsidRDefault="00CA31E7" w:rsidP="00CA31E7">
            <w:pPr>
              <w:pStyle w:val="BodyText"/>
              <w:spacing w:after="0"/>
              <w:rPr>
                <w:rFonts w:ascii="Arial" w:hAnsi="Arial" w:cs="Arial"/>
              </w:rPr>
            </w:pPr>
          </w:p>
        </w:tc>
      </w:tr>
      <w:tr w:rsidR="00CA31E7" w:rsidRPr="00B56720" w14:paraId="3F4A8872" w14:textId="77777777" w:rsidTr="00A45554">
        <w:tc>
          <w:tcPr>
            <w:tcW w:w="6750" w:type="dxa"/>
          </w:tcPr>
          <w:p w14:paraId="042F81BC" w14:textId="65CE1B74" w:rsidR="00CA31E7" w:rsidRPr="00B56720" w:rsidRDefault="00CA31E7" w:rsidP="00CA31E7">
            <w:pPr>
              <w:pStyle w:val="BodyText"/>
              <w:numPr>
                <w:ilvl w:val="0"/>
                <w:numId w:val="6"/>
              </w:numPr>
              <w:spacing w:after="0"/>
              <w:rPr>
                <w:rFonts w:ascii="Arial" w:hAnsi="Arial" w:cs="Arial"/>
                <w:sz w:val="22"/>
                <w:szCs w:val="22"/>
              </w:rPr>
            </w:pPr>
            <w:r w:rsidRPr="0091045B">
              <w:rPr>
                <w:rFonts w:ascii="Arial" w:hAnsi="Arial" w:cs="Arial"/>
              </w:rPr>
              <w:t xml:space="preserve">Assists with offering and applying technical and cost-effective approaches for mitigating risks at </w:t>
            </w:r>
            <w:proofErr w:type="gramStart"/>
            <w:r w:rsidRPr="0091045B">
              <w:rPr>
                <w:rFonts w:ascii="Arial" w:hAnsi="Arial" w:cs="Arial"/>
              </w:rPr>
              <w:t>the end result</w:t>
            </w:r>
            <w:proofErr w:type="gramEnd"/>
            <w:r w:rsidRPr="0091045B">
              <w:rPr>
                <w:rFonts w:ascii="Arial" w:hAnsi="Arial" w:cs="Arial"/>
              </w:rPr>
              <w:t>, under direction from Principal Developer; and communicates any potential questions or concerns based on preliminary assessments</w:t>
            </w:r>
          </w:p>
        </w:tc>
        <w:tc>
          <w:tcPr>
            <w:tcW w:w="1260" w:type="dxa"/>
          </w:tcPr>
          <w:p w14:paraId="2D90BCB3" w14:textId="77777777" w:rsidR="00CA31E7" w:rsidRPr="00B56720" w:rsidRDefault="00CA31E7" w:rsidP="00CA31E7">
            <w:pPr>
              <w:pStyle w:val="BodyText"/>
              <w:spacing w:after="0"/>
              <w:rPr>
                <w:rFonts w:ascii="Arial" w:hAnsi="Arial" w:cs="Arial"/>
              </w:rPr>
            </w:pPr>
          </w:p>
        </w:tc>
        <w:tc>
          <w:tcPr>
            <w:tcW w:w="1350" w:type="dxa"/>
          </w:tcPr>
          <w:p w14:paraId="24A3E9BC" w14:textId="77777777" w:rsidR="00CA31E7" w:rsidRPr="00B56720" w:rsidRDefault="00CA31E7" w:rsidP="00CA31E7">
            <w:pPr>
              <w:pStyle w:val="BodyText"/>
              <w:spacing w:after="0"/>
              <w:rPr>
                <w:rFonts w:ascii="Arial" w:hAnsi="Arial" w:cs="Arial"/>
              </w:rPr>
            </w:pPr>
          </w:p>
        </w:tc>
      </w:tr>
    </w:tbl>
    <w:p w14:paraId="4E09197D" w14:textId="6C943F48" w:rsidR="003D2E3D" w:rsidRDefault="003D2E3D">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CA31E7" w:rsidRPr="00B56720" w14:paraId="12E70345" w14:textId="77777777" w:rsidTr="00FB4FD7">
        <w:tc>
          <w:tcPr>
            <w:tcW w:w="9360" w:type="dxa"/>
            <w:gridSpan w:val="3"/>
            <w:shd w:val="clear" w:color="auto" w:fill="39BAD6"/>
          </w:tcPr>
          <w:p w14:paraId="2D0E267B" w14:textId="39101F87" w:rsidR="00CA31E7" w:rsidRPr="00B56720" w:rsidRDefault="00CA31E7" w:rsidP="00CA31E7">
            <w:pPr>
              <w:pStyle w:val="BodyText"/>
              <w:spacing w:after="0"/>
              <w:rPr>
                <w:rFonts w:ascii="Arial" w:hAnsi="Arial" w:cs="Arial"/>
              </w:rPr>
            </w:pPr>
            <w:r w:rsidRPr="0091045B">
              <w:rPr>
                <w:rFonts w:ascii="Arial" w:hAnsi="Arial" w:cs="Arial"/>
              </w:rPr>
              <w:t>Supports the Principal Developer and team with mapping out requirement specifications; communicates with other key team members</w:t>
            </w:r>
          </w:p>
        </w:tc>
      </w:tr>
      <w:tr w:rsidR="00A17677" w:rsidRPr="00B56720" w14:paraId="05556645" w14:textId="77777777" w:rsidTr="00FB4FD7">
        <w:tc>
          <w:tcPr>
            <w:tcW w:w="6750" w:type="dxa"/>
            <w:vAlign w:val="center"/>
          </w:tcPr>
          <w:p w14:paraId="43752597"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002FDC30"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471ED81B"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CA31E7" w:rsidRPr="00B56720" w14:paraId="35F1A5CF" w14:textId="77777777" w:rsidTr="00FB4FD7">
        <w:tc>
          <w:tcPr>
            <w:tcW w:w="6750" w:type="dxa"/>
          </w:tcPr>
          <w:p w14:paraId="498F24C6" w14:textId="7482C62A" w:rsidR="00CA31E7" w:rsidRPr="00B56720" w:rsidRDefault="00CA31E7" w:rsidP="00CA31E7">
            <w:pPr>
              <w:pStyle w:val="BodyText"/>
              <w:numPr>
                <w:ilvl w:val="0"/>
                <w:numId w:val="14"/>
              </w:numPr>
              <w:spacing w:after="0"/>
              <w:rPr>
                <w:rFonts w:ascii="Arial" w:hAnsi="Arial" w:cs="Arial"/>
                <w:sz w:val="22"/>
                <w:szCs w:val="22"/>
              </w:rPr>
            </w:pPr>
            <w:r w:rsidRPr="0091045B">
              <w:rPr>
                <w:rFonts w:ascii="Arial" w:hAnsi="Arial" w:cs="Arial"/>
              </w:rPr>
              <w:t>Coordinates with the Project Manager to communicate desired requirements and objectives clearly to other team members such as the User Experience (UX) team, Quality Assurance (QA) testers, etc.</w:t>
            </w:r>
          </w:p>
        </w:tc>
        <w:tc>
          <w:tcPr>
            <w:tcW w:w="1260" w:type="dxa"/>
          </w:tcPr>
          <w:p w14:paraId="13828D42" w14:textId="77777777" w:rsidR="00CA31E7" w:rsidRPr="00B56720" w:rsidRDefault="00CA31E7" w:rsidP="00CA31E7">
            <w:pPr>
              <w:pStyle w:val="BodyText"/>
              <w:spacing w:after="0"/>
              <w:rPr>
                <w:rFonts w:ascii="Arial" w:hAnsi="Arial" w:cs="Arial"/>
              </w:rPr>
            </w:pPr>
          </w:p>
        </w:tc>
        <w:tc>
          <w:tcPr>
            <w:tcW w:w="1350" w:type="dxa"/>
          </w:tcPr>
          <w:p w14:paraId="1271E1D7" w14:textId="77777777" w:rsidR="00CA31E7" w:rsidRPr="00B56720" w:rsidRDefault="00CA31E7" w:rsidP="00CA31E7">
            <w:pPr>
              <w:pStyle w:val="BodyText"/>
              <w:spacing w:after="0"/>
              <w:rPr>
                <w:rFonts w:ascii="Arial" w:hAnsi="Arial" w:cs="Arial"/>
              </w:rPr>
            </w:pPr>
          </w:p>
        </w:tc>
      </w:tr>
      <w:tr w:rsidR="00CA31E7" w:rsidRPr="00B56720" w14:paraId="4553C2B1" w14:textId="77777777" w:rsidTr="00FB4FD7">
        <w:tc>
          <w:tcPr>
            <w:tcW w:w="6750" w:type="dxa"/>
          </w:tcPr>
          <w:p w14:paraId="1272D297" w14:textId="57F932DE" w:rsidR="00CA31E7" w:rsidRPr="00C45A50" w:rsidRDefault="00CA31E7" w:rsidP="00CA31E7">
            <w:pPr>
              <w:pStyle w:val="BodyText"/>
              <w:numPr>
                <w:ilvl w:val="0"/>
                <w:numId w:val="14"/>
              </w:numPr>
              <w:spacing w:after="0"/>
              <w:rPr>
                <w:rFonts w:ascii="Arial" w:hAnsi="Arial" w:cs="Arial"/>
              </w:rPr>
            </w:pPr>
            <w:r w:rsidRPr="0091045B">
              <w:rPr>
                <w:rFonts w:ascii="Arial" w:hAnsi="Arial" w:cs="Arial"/>
              </w:rPr>
              <w:t>Ensures proper use of desired Software Requirement Specification (SRS), and clearly defines and documents the product requirements, under supervision</w:t>
            </w:r>
          </w:p>
        </w:tc>
        <w:tc>
          <w:tcPr>
            <w:tcW w:w="1260" w:type="dxa"/>
          </w:tcPr>
          <w:p w14:paraId="5A059CE8" w14:textId="77777777" w:rsidR="00CA31E7" w:rsidRPr="00B56720" w:rsidRDefault="00CA31E7" w:rsidP="00CA31E7">
            <w:pPr>
              <w:pStyle w:val="BodyText"/>
              <w:spacing w:after="0"/>
              <w:rPr>
                <w:rFonts w:ascii="Arial" w:hAnsi="Arial" w:cs="Arial"/>
              </w:rPr>
            </w:pPr>
          </w:p>
        </w:tc>
        <w:tc>
          <w:tcPr>
            <w:tcW w:w="1350" w:type="dxa"/>
          </w:tcPr>
          <w:p w14:paraId="24615703" w14:textId="77777777" w:rsidR="00CA31E7" w:rsidRPr="00B56720" w:rsidRDefault="00CA31E7" w:rsidP="00CA31E7">
            <w:pPr>
              <w:pStyle w:val="BodyText"/>
              <w:spacing w:after="0"/>
              <w:rPr>
                <w:rFonts w:ascii="Arial" w:hAnsi="Arial" w:cs="Arial"/>
              </w:rPr>
            </w:pPr>
          </w:p>
        </w:tc>
      </w:tr>
      <w:tr w:rsidR="00CA31E7" w:rsidRPr="00B56720" w14:paraId="2B0097A1" w14:textId="77777777" w:rsidTr="00FB4FD7">
        <w:tc>
          <w:tcPr>
            <w:tcW w:w="6750" w:type="dxa"/>
          </w:tcPr>
          <w:p w14:paraId="275EA1C9" w14:textId="0E2140FF" w:rsidR="00CA31E7" w:rsidRPr="00C45A50" w:rsidRDefault="00CA31E7" w:rsidP="00CA31E7">
            <w:pPr>
              <w:pStyle w:val="BodyText"/>
              <w:numPr>
                <w:ilvl w:val="0"/>
                <w:numId w:val="14"/>
              </w:numPr>
              <w:spacing w:after="0"/>
              <w:rPr>
                <w:rFonts w:ascii="Arial" w:hAnsi="Arial" w:cs="Arial"/>
              </w:rPr>
            </w:pPr>
            <w:r w:rsidRPr="0091045B">
              <w:rPr>
                <w:rFonts w:ascii="Arial" w:hAnsi="Arial" w:cs="Arial"/>
              </w:rPr>
              <w:lastRenderedPageBreak/>
              <w:t>Supports the team/ QA testers in preliminary quality assurance requirements assessments &amp; potential risk assessments, under supervision</w:t>
            </w:r>
          </w:p>
        </w:tc>
        <w:tc>
          <w:tcPr>
            <w:tcW w:w="1260" w:type="dxa"/>
          </w:tcPr>
          <w:p w14:paraId="74715F3A" w14:textId="77777777" w:rsidR="00CA31E7" w:rsidRPr="00B56720" w:rsidRDefault="00CA31E7" w:rsidP="00CA31E7">
            <w:pPr>
              <w:pStyle w:val="BodyText"/>
              <w:spacing w:after="0"/>
              <w:rPr>
                <w:rFonts w:ascii="Arial" w:hAnsi="Arial" w:cs="Arial"/>
              </w:rPr>
            </w:pPr>
          </w:p>
        </w:tc>
        <w:tc>
          <w:tcPr>
            <w:tcW w:w="1350" w:type="dxa"/>
          </w:tcPr>
          <w:p w14:paraId="3C5F31A7" w14:textId="77777777" w:rsidR="00CA31E7" w:rsidRPr="00B56720" w:rsidRDefault="00CA31E7" w:rsidP="00CA31E7">
            <w:pPr>
              <w:pStyle w:val="BodyText"/>
              <w:spacing w:after="0"/>
              <w:rPr>
                <w:rFonts w:ascii="Arial" w:hAnsi="Arial" w:cs="Arial"/>
              </w:rPr>
            </w:pPr>
          </w:p>
        </w:tc>
      </w:tr>
    </w:tbl>
    <w:p w14:paraId="0E4CA2CC" w14:textId="69E04752" w:rsidR="00A17677" w:rsidRDefault="00A17677">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CA31E7" w:rsidRPr="00B56720" w14:paraId="58F39C5A" w14:textId="77777777" w:rsidTr="00FB4FD7">
        <w:tc>
          <w:tcPr>
            <w:tcW w:w="9360" w:type="dxa"/>
            <w:gridSpan w:val="3"/>
            <w:shd w:val="clear" w:color="auto" w:fill="39BAD6"/>
          </w:tcPr>
          <w:p w14:paraId="5ED2D2F3" w14:textId="2F9939BE" w:rsidR="00CA31E7" w:rsidRPr="00B56720" w:rsidRDefault="00CA31E7" w:rsidP="00CA31E7">
            <w:pPr>
              <w:pStyle w:val="BodyText"/>
              <w:spacing w:after="0"/>
              <w:rPr>
                <w:rFonts w:ascii="Arial" w:hAnsi="Arial" w:cs="Arial"/>
              </w:rPr>
            </w:pPr>
            <w:r w:rsidRPr="0091045B">
              <w:rPr>
                <w:rFonts w:ascii="Arial" w:hAnsi="Arial" w:cs="Arial"/>
              </w:rPr>
              <w:t>Participates in and supports designing software or platform with the appropriate team</w:t>
            </w:r>
          </w:p>
        </w:tc>
      </w:tr>
      <w:tr w:rsidR="00A17677" w:rsidRPr="00B56720" w14:paraId="4B793F73" w14:textId="77777777" w:rsidTr="00FB4FD7">
        <w:tc>
          <w:tcPr>
            <w:tcW w:w="6750" w:type="dxa"/>
            <w:vAlign w:val="center"/>
          </w:tcPr>
          <w:p w14:paraId="14C20E00"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739FDFA7"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5753F8B6"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CA31E7" w:rsidRPr="00B56720" w14:paraId="0BC2B19F" w14:textId="77777777" w:rsidTr="00FB4FD7">
        <w:tc>
          <w:tcPr>
            <w:tcW w:w="6750" w:type="dxa"/>
          </w:tcPr>
          <w:p w14:paraId="0583F6BF" w14:textId="463E9616" w:rsidR="00CA31E7" w:rsidRPr="00B56720" w:rsidRDefault="00CA31E7" w:rsidP="00CA31E7">
            <w:pPr>
              <w:pStyle w:val="BodyText"/>
              <w:numPr>
                <w:ilvl w:val="0"/>
                <w:numId w:val="15"/>
              </w:numPr>
              <w:spacing w:after="0"/>
              <w:rPr>
                <w:rFonts w:ascii="Arial" w:hAnsi="Arial" w:cs="Arial"/>
                <w:sz w:val="22"/>
                <w:szCs w:val="22"/>
              </w:rPr>
            </w:pPr>
            <w:r w:rsidRPr="0091045B">
              <w:rPr>
                <w:rFonts w:ascii="Arial" w:hAnsi="Arial" w:cs="Arial"/>
              </w:rPr>
              <w:t>Supports the UX team, or appropriate team members, with software design and structure of the software as it relates to implementation, its data models, interfaces between system components, and if applicable, the algorithms used, under supervision</w:t>
            </w:r>
          </w:p>
        </w:tc>
        <w:tc>
          <w:tcPr>
            <w:tcW w:w="1260" w:type="dxa"/>
          </w:tcPr>
          <w:p w14:paraId="329DBA4E" w14:textId="77777777" w:rsidR="00CA31E7" w:rsidRPr="00B56720" w:rsidRDefault="00CA31E7" w:rsidP="00CA31E7">
            <w:pPr>
              <w:pStyle w:val="BodyText"/>
              <w:spacing w:after="0"/>
              <w:rPr>
                <w:rFonts w:ascii="Arial" w:hAnsi="Arial" w:cs="Arial"/>
              </w:rPr>
            </w:pPr>
          </w:p>
        </w:tc>
        <w:tc>
          <w:tcPr>
            <w:tcW w:w="1350" w:type="dxa"/>
          </w:tcPr>
          <w:p w14:paraId="68010FA9" w14:textId="77777777" w:rsidR="00CA31E7" w:rsidRPr="00B56720" w:rsidRDefault="00CA31E7" w:rsidP="00CA31E7">
            <w:pPr>
              <w:pStyle w:val="BodyText"/>
              <w:spacing w:after="0"/>
              <w:rPr>
                <w:rFonts w:ascii="Arial" w:hAnsi="Arial" w:cs="Arial"/>
              </w:rPr>
            </w:pPr>
          </w:p>
        </w:tc>
      </w:tr>
      <w:tr w:rsidR="00CA31E7" w:rsidRPr="00B56720" w14:paraId="4FF4714A" w14:textId="77777777" w:rsidTr="00FB4FD7">
        <w:tc>
          <w:tcPr>
            <w:tcW w:w="6750" w:type="dxa"/>
          </w:tcPr>
          <w:p w14:paraId="4724D177" w14:textId="6A10AB2C" w:rsidR="00CA31E7" w:rsidRPr="00B56720" w:rsidRDefault="00CA31E7" w:rsidP="00CA31E7">
            <w:pPr>
              <w:pStyle w:val="BodyText"/>
              <w:numPr>
                <w:ilvl w:val="0"/>
                <w:numId w:val="15"/>
              </w:numPr>
              <w:spacing w:after="0"/>
              <w:rPr>
                <w:rFonts w:ascii="Arial" w:hAnsi="Arial" w:cs="Arial"/>
                <w:sz w:val="22"/>
                <w:szCs w:val="22"/>
              </w:rPr>
            </w:pPr>
            <w:r w:rsidRPr="0091045B">
              <w:rPr>
                <w:rFonts w:ascii="Arial" w:hAnsi="Arial" w:cs="Arial"/>
              </w:rPr>
              <w:t>Participates in the identification and development of the best prototype suited for the project, if any; supports identification of appropriate languages, operating systems, and monitoring methods applicable for the final program</w:t>
            </w:r>
          </w:p>
        </w:tc>
        <w:tc>
          <w:tcPr>
            <w:tcW w:w="1260" w:type="dxa"/>
          </w:tcPr>
          <w:p w14:paraId="6A849E9D" w14:textId="77777777" w:rsidR="00CA31E7" w:rsidRPr="00B56720" w:rsidRDefault="00CA31E7" w:rsidP="00CA31E7">
            <w:pPr>
              <w:pStyle w:val="BodyText"/>
              <w:spacing w:after="0"/>
              <w:rPr>
                <w:rFonts w:ascii="Arial" w:hAnsi="Arial" w:cs="Arial"/>
              </w:rPr>
            </w:pPr>
          </w:p>
        </w:tc>
        <w:tc>
          <w:tcPr>
            <w:tcW w:w="1350" w:type="dxa"/>
          </w:tcPr>
          <w:p w14:paraId="7CC5EBCF" w14:textId="77777777" w:rsidR="00CA31E7" w:rsidRPr="00B56720" w:rsidRDefault="00CA31E7" w:rsidP="00CA31E7">
            <w:pPr>
              <w:pStyle w:val="BodyText"/>
              <w:spacing w:after="0"/>
              <w:rPr>
                <w:rFonts w:ascii="Arial" w:hAnsi="Arial" w:cs="Arial"/>
              </w:rPr>
            </w:pPr>
          </w:p>
        </w:tc>
      </w:tr>
    </w:tbl>
    <w:p w14:paraId="5C1CFAEA" w14:textId="77777777" w:rsidR="00A17677" w:rsidRDefault="00A17677">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CA31E7" w:rsidRPr="00B56720" w14:paraId="47CE9562" w14:textId="77777777" w:rsidTr="00FB4FD7">
        <w:tc>
          <w:tcPr>
            <w:tcW w:w="9360" w:type="dxa"/>
            <w:gridSpan w:val="3"/>
            <w:shd w:val="clear" w:color="auto" w:fill="39BAD6"/>
          </w:tcPr>
          <w:p w14:paraId="0B794EBE" w14:textId="3AFC80EC" w:rsidR="00CA31E7" w:rsidRPr="00B56720" w:rsidRDefault="00CA31E7" w:rsidP="00CA31E7">
            <w:pPr>
              <w:pStyle w:val="BodyText"/>
              <w:spacing w:after="0"/>
              <w:rPr>
                <w:rFonts w:ascii="Arial" w:hAnsi="Arial" w:cs="Arial"/>
              </w:rPr>
            </w:pPr>
            <w:r w:rsidRPr="0091045B">
              <w:rPr>
                <w:rFonts w:ascii="Arial" w:hAnsi="Arial" w:cs="Arial"/>
              </w:rPr>
              <w:t>Supports the development and assembly of the software, platform, or product</w:t>
            </w:r>
          </w:p>
        </w:tc>
      </w:tr>
      <w:tr w:rsidR="00A17677" w:rsidRPr="00B56720" w14:paraId="6CC25A2F" w14:textId="77777777" w:rsidTr="00FB4FD7">
        <w:tc>
          <w:tcPr>
            <w:tcW w:w="6750" w:type="dxa"/>
            <w:vAlign w:val="center"/>
          </w:tcPr>
          <w:p w14:paraId="5B459995"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1821BFD3"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61C8BB32"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CA31E7" w:rsidRPr="00B56720" w14:paraId="0B88BFB5" w14:textId="77777777" w:rsidTr="00FB4FD7">
        <w:tc>
          <w:tcPr>
            <w:tcW w:w="6750" w:type="dxa"/>
          </w:tcPr>
          <w:p w14:paraId="770AA1ED" w14:textId="4B9F7744" w:rsidR="00CA31E7" w:rsidRPr="00B56720" w:rsidRDefault="00CA31E7" w:rsidP="00CA31E7">
            <w:pPr>
              <w:pStyle w:val="BodyText"/>
              <w:numPr>
                <w:ilvl w:val="0"/>
                <w:numId w:val="16"/>
              </w:numPr>
              <w:spacing w:after="0"/>
              <w:rPr>
                <w:rFonts w:ascii="Arial" w:hAnsi="Arial" w:cs="Arial"/>
                <w:sz w:val="22"/>
                <w:szCs w:val="22"/>
              </w:rPr>
            </w:pPr>
            <w:r w:rsidRPr="0091045B">
              <w:rPr>
                <w:rFonts w:ascii="Arial" w:hAnsi="Arial" w:cs="Arial"/>
              </w:rPr>
              <w:t>Applies best practices to the company-specific source code management processes</w:t>
            </w:r>
          </w:p>
        </w:tc>
        <w:tc>
          <w:tcPr>
            <w:tcW w:w="1260" w:type="dxa"/>
          </w:tcPr>
          <w:p w14:paraId="6DF2EDD1" w14:textId="77777777" w:rsidR="00CA31E7" w:rsidRPr="00B56720" w:rsidRDefault="00CA31E7" w:rsidP="00CA31E7">
            <w:pPr>
              <w:pStyle w:val="BodyText"/>
              <w:spacing w:after="0"/>
              <w:rPr>
                <w:rFonts w:ascii="Arial" w:hAnsi="Arial" w:cs="Arial"/>
              </w:rPr>
            </w:pPr>
          </w:p>
        </w:tc>
        <w:tc>
          <w:tcPr>
            <w:tcW w:w="1350" w:type="dxa"/>
          </w:tcPr>
          <w:p w14:paraId="1B9A5A59" w14:textId="77777777" w:rsidR="00CA31E7" w:rsidRPr="00B56720" w:rsidRDefault="00CA31E7" w:rsidP="00CA31E7">
            <w:pPr>
              <w:pStyle w:val="BodyText"/>
              <w:spacing w:after="0"/>
              <w:rPr>
                <w:rFonts w:ascii="Arial" w:hAnsi="Arial" w:cs="Arial"/>
              </w:rPr>
            </w:pPr>
          </w:p>
        </w:tc>
      </w:tr>
      <w:tr w:rsidR="00CA31E7" w:rsidRPr="00B56720" w14:paraId="3091AAE2" w14:textId="77777777" w:rsidTr="00FB4FD7">
        <w:tc>
          <w:tcPr>
            <w:tcW w:w="6750" w:type="dxa"/>
          </w:tcPr>
          <w:p w14:paraId="182F3F26" w14:textId="3FAF4744" w:rsidR="00CA31E7" w:rsidRPr="00B56720" w:rsidRDefault="00CA31E7" w:rsidP="00CA31E7">
            <w:pPr>
              <w:pStyle w:val="BodyText"/>
              <w:numPr>
                <w:ilvl w:val="0"/>
                <w:numId w:val="16"/>
              </w:numPr>
              <w:spacing w:after="0"/>
              <w:rPr>
                <w:rFonts w:ascii="Arial" w:hAnsi="Arial" w:cs="Arial"/>
                <w:sz w:val="22"/>
                <w:szCs w:val="22"/>
              </w:rPr>
            </w:pPr>
            <w:r w:rsidRPr="0091045B">
              <w:rPr>
                <w:rFonts w:ascii="Arial" w:hAnsi="Arial" w:cs="Arial"/>
              </w:rPr>
              <w:t>Continues to support identifying program and project changes or newfound needs as the software or system is formed, apply such project changes or needs effectively under direction from Principal Developer or applicable team members</w:t>
            </w:r>
          </w:p>
        </w:tc>
        <w:tc>
          <w:tcPr>
            <w:tcW w:w="1260" w:type="dxa"/>
          </w:tcPr>
          <w:p w14:paraId="679657B7" w14:textId="77777777" w:rsidR="00CA31E7" w:rsidRPr="00B56720" w:rsidRDefault="00CA31E7" w:rsidP="00CA31E7">
            <w:pPr>
              <w:pStyle w:val="BodyText"/>
              <w:spacing w:after="0"/>
              <w:rPr>
                <w:rFonts w:ascii="Arial" w:hAnsi="Arial" w:cs="Arial"/>
              </w:rPr>
            </w:pPr>
          </w:p>
        </w:tc>
        <w:tc>
          <w:tcPr>
            <w:tcW w:w="1350" w:type="dxa"/>
          </w:tcPr>
          <w:p w14:paraId="0DAFE931" w14:textId="77777777" w:rsidR="00CA31E7" w:rsidRPr="00B56720" w:rsidRDefault="00CA31E7" w:rsidP="00CA31E7">
            <w:pPr>
              <w:pStyle w:val="BodyText"/>
              <w:spacing w:after="0"/>
              <w:rPr>
                <w:rFonts w:ascii="Arial" w:hAnsi="Arial" w:cs="Arial"/>
              </w:rPr>
            </w:pPr>
          </w:p>
        </w:tc>
      </w:tr>
      <w:tr w:rsidR="00CA31E7" w:rsidRPr="00B56720" w14:paraId="5C553718" w14:textId="77777777" w:rsidTr="00FB4FD7">
        <w:tc>
          <w:tcPr>
            <w:tcW w:w="6750" w:type="dxa"/>
          </w:tcPr>
          <w:p w14:paraId="5F556EC6" w14:textId="424DD432" w:rsidR="00CA31E7" w:rsidRPr="00C45A50" w:rsidRDefault="00CA31E7" w:rsidP="00CA31E7">
            <w:pPr>
              <w:pStyle w:val="BodyText"/>
              <w:numPr>
                <w:ilvl w:val="0"/>
                <w:numId w:val="16"/>
              </w:numPr>
              <w:spacing w:after="0"/>
              <w:rPr>
                <w:rFonts w:ascii="Arial" w:hAnsi="Arial" w:cs="Arial"/>
              </w:rPr>
            </w:pPr>
            <w:r w:rsidRPr="0091045B">
              <w:rPr>
                <w:rFonts w:ascii="Arial" w:hAnsi="Arial" w:cs="Arial"/>
              </w:rPr>
              <w:t>Participates in building the program using the appropriate languages and/or applicable development methods</w:t>
            </w:r>
          </w:p>
        </w:tc>
        <w:tc>
          <w:tcPr>
            <w:tcW w:w="1260" w:type="dxa"/>
          </w:tcPr>
          <w:p w14:paraId="6B87977D" w14:textId="77777777" w:rsidR="00CA31E7" w:rsidRPr="00B56720" w:rsidRDefault="00CA31E7" w:rsidP="00CA31E7">
            <w:pPr>
              <w:pStyle w:val="BodyText"/>
              <w:spacing w:after="0"/>
              <w:rPr>
                <w:rFonts w:ascii="Arial" w:hAnsi="Arial" w:cs="Arial"/>
              </w:rPr>
            </w:pPr>
          </w:p>
        </w:tc>
        <w:tc>
          <w:tcPr>
            <w:tcW w:w="1350" w:type="dxa"/>
          </w:tcPr>
          <w:p w14:paraId="4BCB9663" w14:textId="77777777" w:rsidR="00CA31E7" w:rsidRPr="00B56720" w:rsidRDefault="00CA31E7" w:rsidP="00CA31E7">
            <w:pPr>
              <w:pStyle w:val="BodyText"/>
              <w:spacing w:after="0"/>
              <w:rPr>
                <w:rFonts w:ascii="Arial" w:hAnsi="Arial" w:cs="Arial"/>
              </w:rPr>
            </w:pPr>
          </w:p>
        </w:tc>
      </w:tr>
    </w:tbl>
    <w:p w14:paraId="3F71C212" w14:textId="3AD37FC2" w:rsidR="003D2E3D" w:rsidRDefault="003D2E3D">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CA31E7" w:rsidRPr="00B56720" w14:paraId="130561A5" w14:textId="77777777" w:rsidTr="00FB4FD7">
        <w:tc>
          <w:tcPr>
            <w:tcW w:w="9360" w:type="dxa"/>
            <w:gridSpan w:val="3"/>
            <w:shd w:val="clear" w:color="auto" w:fill="39BAD6"/>
          </w:tcPr>
          <w:p w14:paraId="47DA0BD9" w14:textId="07B480BC" w:rsidR="00CA31E7" w:rsidRPr="00B56720" w:rsidRDefault="00CA31E7" w:rsidP="00CA31E7">
            <w:pPr>
              <w:pStyle w:val="BodyText"/>
              <w:spacing w:after="0"/>
              <w:rPr>
                <w:rFonts w:ascii="Arial" w:hAnsi="Arial" w:cs="Arial"/>
              </w:rPr>
            </w:pPr>
            <w:r w:rsidRPr="0091045B">
              <w:rPr>
                <w:rFonts w:ascii="Arial" w:hAnsi="Arial" w:cs="Arial"/>
              </w:rPr>
              <w:t>Supports testing and debugging; participates in integration and deployment</w:t>
            </w:r>
          </w:p>
        </w:tc>
      </w:tr>
      <w:tr w:rsidR="00A17677" w:rsidRPr="00B56720" w14:paraId="5B3292AD" w14:textId="77777777" w:rsidTr="00FB4FD7">
        <w:tc>
          <w:tcPr>
            <w:tcW w:w="6750" w:type="dxa"/>
            <w:vAlign w:val="center"/>
          </w:tcPr>
          <w:p w14:paraId="507FBA4D"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4F1B0120"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5A070AB4"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CA31E7" w:rsidRPr="00B56720" w14:paraId="5B7B60E1" w14:textId="77777777" w:rsidTr="00FB4FD7">
        <w:tc>
          <w:tcPr>
            <w:tcW w:w="6750" w:type="dxa"/>
          </w:tcPr>
          <w:p w14:paraId="3E31D748" w14:textId="4DF02897" w:rsidR="00CA31E7" w:rsidRPr="00B56720" w:rsidRDefault="00CA31E7" w:rsidP="00CA31E7">
            <w:pPr>
              <w:pStyle w:val="BodyText"/>
              <w:numPr>
                <w:ilvl w:val="0"/>
                <w:numId w:val="17"/>
              </w:numPr>
              <w:spacing w:after="0"/>
              <w:rPr>
                <w:rFonts w:ascii="Arial" w:hAnsi="Arial" w:cs="Arial"/>
                <w:sz w:val="22"/>
                <w:szCs w:val="22"/>
              </w:rPr>
            </w:pPr>
            <w:r w:rsidRPr="0091045B">
              <w:rPr>
                <w:rFonts w:ascii="Arial" w:hAnsi="Arial" w:cs="Arial"/>
              </w:rPr>
              <w:t>Participates in recognizing concepts to determine Continuous Integration (CI)/Continuous Delivery (CD) configuration, supports building and applying CI/CD integrations for manual and/or automated functionalities</w:t>
            </w:r>
          </w:p>
        </w:tc>
        <w:tc>
          <w:tcPr>
            <w:tcW w:w="1260" w:type="dxa"/>
          </w:tcPr>
          <w:p w14:paraId="191CB63B" w14:textId="77777777" w:rsidR="00CA31E7" w:rsidRPr="00B56720" w:rsidRDefault="00CA31E7" w:rsidP="00CA31E7">
            <w:pPr>
              <w:pStyle w:val="BodyText"/>
              <w:spacing w:after="0"/>
              <w:rPr>
                <w:rFonts w:ascii="Arial" w:hAnsi="Arial" w:cs="Arial"/>
              </w:rPr>
            </w:pPr>
          </w:p>
        </w:tc>
        <w:tc>
          <w:tcPr>
            <w:tcW w:w="1350" w:type="dxa"/>
          </w:tcPr>
          <w:p w14:paraId="7D87BD70" w14:textId="77777777" w:rsidR="00CA31E7" w:rsidRPr="00B56720" w:rsidRDefault="00CA31E7" w:rsidP="00CA31E7">
            <w:pPr>
              <w:pStyle w:val="BodyText"/>
              <w:spacing w:after="0"/>
              <w:rPr>
                <w:rFonts w:ascii="Arial" w:hAnsi="Arial" w:cs="Arial"/>
              </w:rPr>
            </w:pPr>
          </w:p>
        </w:tc>
      </w:tr>
      <w:tr w:rsidR="00CA31E7" w:rsidRPr="00B56720" w14:paraId="28D00D27" w14:textId="77777777" w:rsidTr="00FB4FD7">
        <w:tc>
          <w:tcPr>
            <w:tcW w:w="6750" w:type="dxa"/>
          </w:tcPr>
          <w:p w14:paraId="274086DC" w14:textId="11520B2A" w:rsidR="00CA31E7" w:rsidRPr="00B56720" w:rsidRDefault="00CA31E7" w:rsidP="00CA31E7">
            <w:pPr>
              <w:pStyle w:val="BodyText"/>
              <w:numPr>
                <w:ilvl w:val="0"/>
                <w:numId w:val="17"/>
              </w:numPr>
              <w:spacing w:after="0"/>
              <w:rPr>
                <w:rFonts w:ascii="Arial" w:hAnsi="Arial" w:cs="Arial"/>
                <w:sz w:val="22"/>
                <w:szCs w:val="22"/>
              </w:rPr>
            </w:pPr>
            <w:r w:rsidRPr="0091045B">
              <w:rPr>
                <w:rFonts w:ascii="Arial" w:hAnsi="Arial" w:cs="Arial"/>
              </w:rPr>
              <w:t>Supports application of prototyping methods, if applicable</w:t>
            </w:r>
          </w:p>
        </w:tc>
        <w:tc>
          <w:tcPr>
            <w:tcW w:w="1260" w:type="dxa"/>
          </w:tcPr>
          <w:p w14:paraId="718267B5" w14:textId="77777777" w:rsidR="00CA31E7" w:rsidRPr="00B56720" w:rsidRDefault="00CA31E7" w:rsidP="00CA31E7">
            <w:pPr>
              <w:pStyle w:val="BodyText"/>
              <w:spacing w:after="0"/>
              <w:rPr>
                <w:rFonts w:ascii="Arial" w:hAnsi="Arial" w:cs="Arial"/>
              </w:rPr>
            </w:pPr>
          </w:p>
        </w:tc>
        <w:tc>
          <w:tcPr>
            <w:tcW w:w="1350" w:type="dxa"/>
          </w:tcPr>
          <w:p w14:paraId="32D17707" w14:textId="77777777" w:rsidR="00CA31E7" w:rsidRPr="00B56720" w:rsidRDefault="00CA31E7" w:rsidP="00CA31E7">
            <w:pPr>
              <w:pStyle w:val="BodyText"/>
              <w:spacing w:after="0"/>
              <w:rPr>
                <w:rFonts w:ascii="Arial" w:hAnsi="Arial" w:cs="Arial"/>
              </w:rPr>
            </w:pPr>
          </w:p>
        </w:tc>
      </w:tr>
      <w:tr w:rsidR="00CA31E7" w:rsidRPr="00B56720" w14:paraId="3F4AD814" w14:textId="77777777" w:rsidTr="00FB4FD7">
        <w:tc>
          <w:tcPr>
            <w:tcW w:w="6750" w:type="dxa"/>
          </w:tcPr>
          <w:p w14:paraId="50956131" w14:textId="138309BA" w:rsidR="00CA31E7" w:rsidRPr="00C45A50" w:rsidRDefault="00CA31E7" w:rsidP="00CA31E7">
            <w:pPr>
              <w:pStyle w:val="BodyText"/>
              <w:numPr>
                <w:ilvl w:val="0"/>
                <w:numId w:val="17"/>
              </w:numPr>
              <w:spacing w:after="0"/>
              <w:rPr>
                <w:rFonts w:ascii="Arial" w:hAnsi="Arial" w:cs="Arial"/>
              </w:rPr>
            </w:pPr>
            <w:r w:rsidRPr="0091045B">
              <w:rPr>
                <w:rFonts w:ascii="Arial" w:hAnsi="Arial" w:cs="Arial"/>
              </w:rPr>
              <w:t xml:space="preserve">Supports close monitoring to identify issues and reports them </w:t>
            </w:r>
            <w:proofErr w:type="gramStart"/>
            <w:r w:rsidRPr="0091045B">
              <w:rPr>
                <w:rFonts w:ascii="Arial" w:hAnsi="Arial" w:cs="Arial"/>
              </w:rPr>
              <w:t>in a clear and concise way</w:t>
            </w:r>
            <w:proofErr w:type="gramEnd"/>
            <w:r w:rsidRPr="0091045B">
              <w:rPr>
                <w:rFonts w:ascii="Arial" w:hAnsi="Arial" w:cs="Arial"/>
              </w:rPr>
              <w:t xml:space="preserve"> to senior team members</w:t>
            </w:r>
          </w:p>
        </w:tc>
        <w:tc>
          <w:tcPr>
            <w:tcW w:w="1260" w:type="dxa"/>
          </w:tcPr>
          <w:p w14:paraId="0DBE6E58" w14:textId="77777777" w:rsidR="00CA31E7" w:rsidRPr="00B56720" w:rsidRDefault="00CA31E7" w:rsidP="00CA31E7">
            <w:pPr>
              <w:pStyle w:val="BodyText"/>
              <w:spacing w:after="0"/>
              <w:rPr>
                <w:rFonts w:ascii="Arial" w:hAnsi="Arial" w:cs="Arial"/>
              </w:rPr>
            </w:pPr>
          </w:p>
        </w:tc>
        <w:tc>
          <w:tcPr>
            <w:tcW w:w="1350" w:type="dxa"/>
          </w:tcPr>
          <w:p w14:paraId="5D9BDBC4" w14:textId="77777777" w:rsidR="00CA31E7" w:rsidRPr="00B56720" w:rsidRDefault="00CA31E7" w:rsidP="00CA31E7">
            <w:pPr>
              <w:pStyle w:val="BodyText"/>
              <w:spacing w:after="0"/>
              <w:rPr>
                <w:rFonts w:ascii="Arial" w:hAnsi="Arial" w:cs="Arial"/>
              </w:rPr>
            </w:pPr>
          </w:p>
        </w:tc>
      </w:tr>
      <w:tr w:rsidR="00CA31E7" w:rsidRPr="00B56720" w14:paraId="7C3215A4" w14:textId="77777777" w:rsidTr="00FB4FD7">
        <w:tc>
          <w:tcPr>
            <w:tcW w:w="6750" w:type="dxa"/>
          </w:tcPr>
          <w:p w14:paraId="355043FE" w14:textId="2518D247" w:rsidR="00CA31E7" w:rsidRPr="00C45A50" w:rsidRDefault="00CA31E7" w:rsidP="00CA31E7">
            <w:pPr>
              <w:pStyle w:val="BodyText"/>
              <w:numPr>
                <w:ilvl w:val="0"/>
                <w:numId w:val="17"/>
              </w:numPr>
              <w:spacing w:after="0"/>
              <w:rPr>
                <w:rFonts w:ascii="Arial" w:hAnsi="Arial" w:cs="Arial"/>
              </w:rPr>
            </w:pPr>
            <w:r w:rsidRPr="0091045B">
              <w:rPr>
                <w:rFonts w:ascii="Arial" w:hAnsi="Arial" w:cs="Arial"/>
              </w:rPr>
              <w:t>After issue is reported, clearly tracks and works with team to fix, and re-test until quality standards are met</w:t>
            </w:r>
          </w:p>
        </w:tc>
        <w:tc>
          <w:tcPr>
            <w:tcW w:w="1260" w:type="dxa"/>
          </w:tcPr>
          <w:p w14:paraId="634D411C" w14:textId="77777777" w:rsidR="00CA31E7" w:rsidRPr="00B56720" w:rsidRDefault="00CA31E7" w:rsidP="00CA31E7">
            <w:pPr>
              <w:pStyle w:val="BodyText"/>
              <w:spacing w:after="0"/>
              <w:rPr>
                <w:rFonts w:ascii="Arial" w:hAnsi="Arial" w:cs="Arial"/>
              </w:rPr>
            </w:pPr>
          </w:p>
        </w:tc>
        <w:tc>
          <w:tcPr>
            <w:tcW w:w="1350" w:type="dxa"/>
          </w:tcPr>
          <w:p w14:paraId="25C7C735" w14:textId="77777777" w:rsidR="00CA31E7" w:rsidRPr="00B56720" w:rsidRDefault="00CA31E7" w:rsidP="00CA31E7">
            <w:pPr>
              <w:pStyle w:val="BodyText"/>
              <w:spacing w:after="0"/>
              <w:rPr>
                <w:rFonts w:ascii="Arial" w:hAnsi="Arial" w:cs="Arial"/>
              </w:rPr>
            </w:pPr>
          </w:p>
        </w:tc>
      </w:tr>
      <w:tr w:rsidR="00CA31E7" w:rsidRPr="00B56720" w14:paraId="1356F415" w14:textId="77777777" w:rsidTr="00FB4FD7">
        <w:tc>
          <w:tcPr>
            <w:tcW w:w="6750" w:type="dxa"/>
          </w:tcPr>
          <w:p w14:paraId="2875292B" w14:textId="4447BFFD" w:rsidR="00CA31E7" w:rsidRPr="00C45A50" w:rsidRDefault="00CA31E7" w:rsidP="00CA31E7">
            <w:pPr>
              <w:pStyle w:val="BodyText"/>
              <w:numPr>
                <w:ilvl w:val="0"/>
                <w:numId w:val="17"/>
              </w:numPr>
              <w:spacing w:after="0"/>
              <w:rPr>
                <w:rFonts w:ascii="Arial" w:hAnsi="Arial" w:cs="Arial"/>
              </w:rPr>
            </w:pPr>
            <w:r w:rsidRPr="0091045B">
              <w:rPr>
                <w:rFonts w:ascii="Arial" w:hAnsi="Arial" w:cs="Arial"/>
              </w:rPr>
              <w:t>Makes extensive, detailed notes when any changes are made and/or to clarify why a function must remain the same in a clear way for other team members</w:t>
            </w:r>
          </w:p>
        </w:tc>
        <w:tc>
          <w:tcPr>
            <w:tcW w:w="1260" w:type="dxa"/>
          </w:tcPr>
          <w:p w14:paraId="31B92260" w14:textId="77777777" w:rsidR="00CA31E7" w:rsidRPr="00B56720" w:rsidRDefault="00CA31E7" w:rsidP="00CA31E7">
            <w:pPr>
              <w:pStyle w:val="BodyText"/>
              <w:spacing w:after="0"/>
              <w:rPr>
                <w:rFonts w:ascii="Arial" w:hAnsi="Arial" w:cs="Arial"/>
              </w:rPr>
            </w:pPr>
          </w:p>
        </w:tc>
        <w:tc>
          <w:tcPr>
            <w:tcW w:w="1350" w:type="dxa"/>
          </w:tcPr>
          <w:p w14:paraId="266888DB" w14:textId="77777777" w:rsidR="00CA31E7" w:rsidRPr="00B56720" w:rsidRDefault="00CA31E7" w:rsidP="00CA31E7">
            <w:pPr>
              <w:pStyle w:val="BodyText"/>
              <w:spacing w:after="0"/>
              <w:rPr>
                <w:rFonts w:ascii="Arial" w:hAnsi="Arial" w:cs="Arial"/>
              </w:rPr>
            </w:pPr>
          </w:p>
        </w:tc>
      </w:tr>
      <w:tr w:rsidR="00CA31E7" w:rsidRPr="00B56720" w14:paraId="505986BB" w14:textId="77777777" w:rsidTr="00FB4FD7">
        <w:tc>
          <w:tcPr>
            <w:tcW w:w="6750" w:type="dxa"/>
          </w:tcPr>
          <w:p w14:paraId="09DE77CA" w14:textId="0F9D30B8" w:rsidR="00CA31E7" w:rsidRPr="00C45A50" w:rsidRDefault="00CA31E7" w:rsidP="00CA31E7">
            <w:pPr>
              <w:pStyle w:val="BodyText"/>
              <w:numPr>
                <w:ilvl w:val="0"/>
                <w:numId w:val="17"/>
              </w:numPr>
              <w:spacing w:after="0"/>
              <w:rPr>
                <w:rFonts w:ascii="Arial" w:hAnsi="Arial" w:cs="Arial"/>
              </w:rPr>
            </w:pPr>
            <w:r w:rsidRPr="0091045B">
              <w:rPr>
                <w:rFonts w:ascii="Arial" w:hAnsi="Arial" w:cs="Arial"/>
              </w:rPr>
              <w:t>Participates in curating implementation preparation documents and plans</w:t>
            </w:r>
          </w:p>
        </w:tc>
        <w:tc>
          <w:tcPr>
            <w:tcW w:w="1260" w:type="dxa"/>
          </w:tcPr>
          <w:p w14:paraId="36A62FAA" w14:textId="77777777" w:rsidR="00CA31E7" w:rsidRPr="00B56720" w:rsidRDefault="00CA31E7" w:rsidP="00CA31E7">
            <w:pPr>
              <w:pStyle w:val="BodyText"/>
              <w:spacing w:after="0"/>
              <w:rPr>
                <w:rFonts w:ascii="Arial" w:hAnsi="Arial" w:cs="Arial"/>
              </w:rPr>
            </w:pPr>
          </w:p>
        </w:tc>
        <w:tc>
          <w:tcPr>
            <w:tcW w:w="1350" w:type="dxa"/>
          </w:tcPr>
          <w:p w14:paraId="207F57D7" w14:textId="77777777" w:rsidR="00CA31E7" w:rsidRPr="00B56720" w:rsidRDefault="00CA31E7" w:rsidP="00CA31E7">
            <w:pPr>
              <w:pStyle w:val="BodyText"/>
              <w:spacing w:after="0"/>
              <w:rPr>
                <w:rFonts w:ascii="Arial" w:hAnsi="Arial" w:cs="Arial"/>
              </w:rPr>
            </w:pPr>
          </w:p>
        </w:tc>
      </w:tr>
      <w:tr w:rsidR="00CA31E7" w:rsidRPr="00B56720" w14:paraId="60F2D014" w14:textId="77777777" w:rsidTr="00FB4FD7">
        <w:tc>
          <w:tcPr>
            <w:tcW w:w="6750" w:type="dxa"/>
          </w:tcPr>
          <w:p w14:paraId="1592938C" w14:textId="1C62B439" w:rsidR="00CA31E7" w:rsidRPr="00C45A50" w:rsidRDefault="00CA31E7" w:rsidP="00CA31E7">
            <w:pPr>
              <w:pStyle w:val="BodyText"/>
              <w:numPr>
                <w:ilvl w:val="0"/>
                <w:numId w:val="17"/>
              </w:numPr>
              <w:spacing w:after="0"/>
              <w:rPr>
                <w:rFonts w:ascii="Arial" w:hAnsi="Arial" w:cs="Arial"/>
              </w:rPr>
            </w:pPr>
            <w:r w:rsidRPr="0091045B">
              <w:rPr>
                <w:rFonts w:ascii="Arial" w:hAnsi="Arial" w:cs="Arial"/>
              </w:rPr>
              <w:t>Supports integration and test phase, properly notes progress relevant to project success</w:t>
            </w:r>
          </w:p>
        </w:tc>
        <w:tc>
          <w:tcPr>
            <w:tcW w:w="1260" w:type="dxa"/>
          </w:tcPr>
          <w:p w14:paraId="33330CA5" w14:textId="77777777" w:rsidR="00CA31E7" w:rsidRPr="00B56720" w:rsidRDefault="00CA31E7" w:rsidP="00CA31E7">
            <w:pPr>
              <w:pStyle w:val="BodyText"/>
              <w:spacing w:after="0"/>
              <w:rPr>
                <w:rFonts w:ascii="Arial" w:hAnsi="Arial" w:cs="Arial"/>
              </w:rPr>
            </w:pPr>
          </w:p>
        </w:tc>
        <w:tc>
          <w:tcPr>
            <w:tcW w:w="1350" w:type="dxa"/>
          </w:tcPr>
          <w:p w14:paraId="4878E4EA" w14:textId="77777777" w:rsidR="00CA31E7" w:rsidRPr="00B56720" w:rsidRDefault="00CA31E7" w:rsidP="00CA31E7">
            <w:pPr>
              <w:pStyle w:val="BodyText"/>
              <w:spacing w:after="0"/>
              <w:rPr>
                <w:rFonts w:ascii="Arial" w:hAnsi="Arial" w:cs="Arial"/>
              </w:rPr>
            </w:pPr>
          </w:p>
        </w:tc>
      </w:tr>
      <w:tr w:rsidR="00CA31E7" w:rsidRPr="00B56720" w14:paraId="056CEBBB" w14:textId="77777777" w:rsidTr="00FB4FD7">
        <w:tc>
          <w:tcPr>
            <w:tcW w:w="6750" w:type="dxa"/>
          </w:tcPr>
          <w:p w14:paraId="5E257EC2" w14:textId="11A8BD16" w:rsidR="00CA31E7" w:rsidRPr="00C45A50" w:rsidRDefault="00CA31E7" w:rsidP="00CA31E7">
            <w:pPr>
              <w:pStyle w:val="BodyText"/>
              <w:numPr>
                <w:ilvl w:val="0"/>
                <w:numId w:val="17"/>
              </w:numPr>
              <w:spacing w:after="0"/>
              <w:rPr>
                <w:rFonts w:ascii="Arial" w:hAnsi="Arial" w:cs="Arial"/>
              </w:rPr>
            </w:pPr>
            <w:r w:rsidRPr="0091045B">
              <w:rPr>
                <w:rFonts w:ascii="Arial" w:hAnsi="Arial" w:cs="Arial"/>
              </w:rPr>
              <w:t>Participates in ongoing monitoring of platform, software, or application under project requirements, and supports with providing maintenance, troubleshooting assistance, and applies problem solving capabilities as applicable, under supervision</w:t>
            </w:r>
          </w:p>
        </w:tc>
        <w:tc>
          <w:tcPr>
            <w:tcW w:w="1260" w:type="dxa"/>
          </w:tcPr>
          <w:p w14:paraId="5F7CBD1B" w14:textId="77777777" w:rsidR="00CA31E7" w:rsidRPr="00B56720" w:rsidRDefault="00CA31E7" w:rsidP="00CA31E7">
            <w:pPr>
              <w:pStyle w:val="BodyText"/>
              <w:spacing w:after="0"/>
              <w:rPr>
                <w:rFonts w:ascii="Arial" w:hAnsi="Arial" w:cs="Arial"/>
              </w:rPr>
            </w:pPr>
          </w:p>
        </w:tc>
        <w:tc>
          <w:tcPr>
            <w:tcW w:w="1350" w:type="dxa"/>
          </w:tcPr>
          <w:p w14:paraId="4F6F8C79" w14:textId="77777777" w:rsidR="00CA31E7" w:rsidRPr="00B56720" w:rsidRDefault="00CA31E7" w:rsidP="00CA31E7">
            <w:pPr>
              <w:pStyle w:val="BodyText"/>
              <w:spacing w:after="0"/>
              <w:rPr>
                <w:rFonts w:ascii="Arial" w:hAnsi="Arial" w:cs="Arial"/>
              </w:rPr>
            </w:pPr>
          </w:p>
        </w:tc>
        <w:bookmarkStart w:id="4" w:name="_GoBack"/>
        <w:bookmarkEnd w:id="4"/>
      </w:tr>
    </w:tbl>
    <w:p w14:paraId="7D2B2D5C" w14:textId="25B8BE30" w:rsidR="009312B7" w:rsidRPr="009312B7" w:rsidRDefault="009312B7" w:rsidP="009312B7">
      <w:pPr>
        <w:pStyle w:val="Heading2"/>
        <w:spacing w:before="0"/>
        <w:rPr>
          <w:rFonts w:ascii="Arial" w:hAnsi="Arial" w:cs="Arial"/>
          <w:color w:val="auto"/>
          <w:sz w:val="28"/>
          <w:szCs w:val="28"/>
        </w:rPr>
      </w:pPr>
      <w:r w:rsidRPr="0033026A">
        <w:rPr>
          <w:rFonts w:ascii="Arial" w:hAnsi="Arial" w:cs="Arial"/>
          <w:color w:val="auto"/>
          <w:sz w:val="28"/>
          <w:szCs w:val="28"/>
        </w:rPr>
        <w:lastRenderedPageBreak/>
        <w:t xml:space="preserve">Suggested Related Instruction Outline </w:t>
      </w:r>
    </w:p>
    <w:tbl>
      <w:tblPr>
        <w:tblStyle w:val="TableGrid"/>
        <w:tblW w:w="0" w:type="auto"/>
        <w:tblLook w:val="04A0" w:firstRow="1" w:lastRow="0" w:firstColumn="1" w:lastColumn="0" w:noHBand="0" w:noVBand="1"/>
      </w:tblPr>
      <w:tblGrid>
        <w:gridCol w:w="4675"/>
        <w:gridCol w:w="4675"/>
      </w:tblGrid>
      <w:tr w:rsidR="00D24DC9" w:rsidRPr="0033026A" w14:paraId="008C0CD0" w14:textId="77777777" w:rsidTr="00682F67">
        <w:trPr>
          <w:trHeight w:val="413"/>
        </w:trPr>
        <w:tc>
          <w:tcPr>
            <w:tcW w:w="9350" w:type="dxa"/>
            <w:gridSpan w:val="2"/>
            <w:shd w:val="clear" w:color="auto" w:fill="39BAD6"/>
            <w:vAlign w:val="center"/>
          </w:tcPr>
          <w:p w14:paraId="4D4C3B4E" w14:textId="77777777" w:rsidR="00D24DC9" w:rsidRPr="0033026A" w:rsidRDefault="00D24DC9" w:rsidP="00682F67">
            <w:pPr>
              <w:rPr>
                <w:rFonts w:ascii="Arial" w:hAnsi="Arial" w:cs="Arial"/>
                <w:sz w:val="28"/>
                <w:szCs w:val="28"/>
              </w:rPr>
            </w:pPr>
            <w:r w:rsidRPr="0033026A">
              <w:rPr>
                <w:rFonts w:ascii="Arial" w:hAnsi="Arial" w:cs="Arial"/>
                <w:sz w:val="28"/>
                <w:szCs w:val="28"/>
              </w:rPr>
              <w:t>Provider</w:t>
            </w:r>
          </w:p>
        </w:tc>
      </w:tr>
      <w:tr w:rsidR="00D24DC9" w:rsidRPr="0033026A" w14:paraId="43C741DC" w14:textId="77777777" w:rsidTr="00682F67">
        <w:trPr>
          <w:trHeight w:val="431"/>
        </w:trPr>
        <w:tc>
          <w:tcPr>
            <w:tcW w:w="9350" w:type="dxa"/>
            <w:gridSpan w:val="2"/>
            <w:vAlign w:val="center"/>
          </w:tcPr>
          <w:p w14:paraId="17D43A24" w14:textId="77777777" w:rsidR="00D24DC9" w:rsidRPr="0033026A" w:rsidRDefault="00D24DC9" w:rsidP="00682F67">
            <w:pPr>
              <w:rPr>
                <w:rFonts w:ascii="Arial" w:hAnsi="Arial" w:cs="Arial"/>
              </w:rPr>
            </w:pPr>
            <w:r w:rsidRPr="0033026A">
              <w:rPr>
                <w:rFonts w:ascii="Arial" w:hAnsi="Arial" w:cs="Arial"/>
                <w:b/>
                <w:bCs/>
              </w:rPr>
              <w:t>Name:</w:t>
            </w:r>
            <w:r w:rsidRPr="0033026A">
              <w:rPr>
                <w:rFonts w:ascii="Arial" w:hAnsi="Arial" w:cs="Arial"/>
              </w:rPr>
              <w:t xml:space="preserve"> </w:t>
            </w:r>
          </w:p>
        </w:tc>
      </w:tr>
      <w:tr w:rsidR="00D24DC9" w:rsidRPr="0033026A" w14:paraId="09D5359D" w14:textId="77777777" w:rsidTr="00682F67">
        <w:trPr>
          <w:trHeight w:val="440"/>
        </w:trPr>
        <w:tc>
          <w:tcPr>
            <w:tcW w:w="9350" w:type="dxa"/>
            <w:gridSpan w:val="2"/>
            <w:vAlign w:val="center"/>
          </w:tcPr>
          <w:p w14:paraId="7F981E74" w14:textId="77777777" w:rsidR="00D24DC9" w:rsidRPr="0033026A" w:rsidRDefault="00D24DC9" w:rsidP="00682F67">
            <w:pPr>
              <w:rPr>
                <w:rFonts w:ascii="Arial" w:hAnsi="Arial" w:cs="Arial"/>
              </w:rPr>
            </w:pPr>
            <w:r w:rsidRPr="0033026A">
              <w:rPr>
                <w:rFonts w:ascii="Arial" w:hAnsi="Arial" w:cs="Arial"/>
                <w:b/>
                <w:bCs/>
              </w:rPr>
              <w:t>Address:</w:t>
            </w:r>
            <w:r w:rsidRPr="0033026A">
              <w:rPr>
                <w:rFonts w:ascii="Arial" w:hAnsi="Arial" w:cs="Arial"/>
              </w:rPr>
              <w:t xml:space="preserve"> </w:t>
            </w:r>
          </w:p>
        </w:tc>
      </w:tr>
      <w:tr w:rsidR="00367DD4" w:rsidRPr="0033026A" w14:paraId="4E08BDED" w14:textId="77777777" w:rsidTr="00274A62">
        <w:trPr>
          <w:trHeight w:val="440"/>
        </w:trPr>
        <w:tc>
          <w:tcPr>
            <w:tcW w:w="4675" w:type="dxa"/>
            <w:vAlign w:val="center"/>
          </w:tcPr>
          <w:p w14:paraId="222C7DDA" w14:textId="00D8BC13" w:rsidR="00367DD4" w:rsidRPr="0033026A" w:rsidRDefault="00367DD4" w:rsidP="00682F67">
            <w:pPr>
              <w:rPr>
                <w:rFonts w:ascii="Arial" w:hAnsi="Arial" w:cs="Arial"/>
                <w:b/>
                <w:bCs/>
              </w:rPr>
            </w:pPr>
            <w:r>
              <w:rPr>
                <w:rFonts w:ascii="Arial" w:hAnsi="Arial" w:cs="Arial"/>
                <w:b/>
                <w:bCs/>
              </w:rPr>
              <w:t>Email:</w:t>
            </w:r>
          </w:p>
        </w:tc>
        <w:tc>
          <w:tcPr>
            <w:tcW w:w="4675" w:type="dxa"/>
            <w:vAlign w:val="center"/>
          </w:tcPr>
          <w:p w14:paraId="580835E7" w14:textId="62ED3304" w:rsidR="00367DD4" w:rsidRPr="0033026A" w:rsidRDefault="00367DD4" w:rsidP="00682F67">
            <w:pPr>
              <w:rPr>
                <w:rFonts w:ascii="Arial" w:hAnsi="Arial" w:cs="Arial"/>
                <w:b/>
                <w:bCs/>
              </w:rPr>
            </w:pPr>
            <w:r>
              <w:rPr>
                <w:rFonts w:ascii="Arial" w:hAnsi="Arial" w:cs="Arial"/>
                <w:b/>
                <w:bCs/>
              </w:rPr>
              <w:t>Phone Number:</w:t>
            </w:r>
          </w:p>
        </w:tc>
      </w:tr>
      <w:tr w:rsidR="00D24DC9" w:rsidRPr="0033026A" w14:paraId="059AC92D" w14:textId="77777777" w:rsidTr="00682F67">
        <w:trPr>
          <w:trHeight w:val="440"/>
        </w:trPr>
        <w:tc>
          <w:tcPr>
            <w:tcW w:w="9350" w:type="dxa"/>
            <w:gridSpan w:val="2"/>
            <w:vAlign w:val="center"/>
          </w:tcPr>
          <w:p w14:paraId="53768A0C" w14:textId="4328A477" w:rsidR="00D24DC9" w:rsidRPr="00B835BC" w:rsidRDefault="00B42772" w:rsidP="00682F67">
            <w:pPr>
              <w:rPr>
                <w:rFonts w:ascii="Arial" w:hAnsi="Arial" w:cs="Arial"/>
              </w:rPr>
            </w:pPr>
            <w:r>
              <w:rPr>
                <w:rFonts w:ascii="Arial" w:hAnsi="Arial" w:cs="Arial"/>
                <w:b/>
                <w:bCs/>
              </w:rPr>
              <w:t xml:space="preserve">Suggested </w:t>
            </w:r>
            <w:r w:rsidR="00D24DC9">
              <w:rPr>
                <w:rFonts w:ascii="Arial" w:hAnsi="Arial" w:cs="Arial"/>
                <w:b/>
                <w:bCs/>
              </w:rPr>
              <w:t>Related Instruction Hours:</w:t>
            </w:r>
            <w:r>
              <w:rPr>
                <w:rFonts w:ascii="Arial" w:hAnsi="Arial" w:cs="Arial"/>
                <w:b/>
                <w:bCs/>
              </w:rPr>
              <w:t xml:space="preserve"> </w:t>
            </w:r>
            <w:r w:rsidR="00B835BC">
              <w:rPr>
                <w:rFonts w:ascii="Arial" w:hAnsi="Arial" w:cs="Arial"/>
              </w:rPr>
              <w:t>144</w:t>
            </w:r>
          </w:p>
        </w:tc>
      </w:tr>
      <w:bookmarkEnd w:id="2"/>
      <w:bookmarkEnd w:id="3"/>
    </w:tbl>
    <w:p w14:paraId="6F0FBA56" w14:textId="72CB528F" w:rsidR="00C8678F" w:rsidRPr="0033026A" w:rsidRDefault="00C8678F" w:rsidP="00C07A99">
      <w:pPr>
        <w:pStyle w:val="Heading2"/>
        <w:spacing w:before="0"/>
        <w:rPr>
          <w:rFonts w:ascii="Arial" w:hAnsi="Arial" w:cs="Arial"/>
          <w:color w:val="auto"/>
          <w:sz w:val="28"/>
          <w:szCs w:val="28"/>
        </w:rPr>
      </w:pPr>
    </w:p>
    <w:tbl>
      <w:tblPr>
        <w:tblStyle w:val="TableGrid"/>
        <w:tblW w:w="9355" w:type="dxa"/>
        <w:tblLook w:val="04A0" w:firstRow="1" w:lastRow="0" w:firstColumn="1" w:lastColumn="0" w:noHBand="0" w:noVBand="1"/>
      </w:tblPr>
      <w:tblGrid>
        <w:gridCol w:w="1557"/>
        <w:gridCol w:w="5990"/>
        <w:gridCol w:w="1808"/>
      </w:tblGrid>
      <w:tr w:rsidR="007F519F" w:rsidRPr="0033026A" w14:paraId="09BBF206" w14:textId="77777777" w:rsidTr="00F81604">
        <w:trPr>
          <w:trHeight w:val="455"/>
        </w:trPr>
        <w:tc>
          <w:tcPr>
            <w:tcW w:w="1557" w:type="dxa"/>
            <w:shd w:val="clear" w:color="auto" w:fill="39BAD6"/>
            <w:vAlign w:val="center"/>
          </w:tcPr>
          <w:p w14:paraId="7BF5FF4C" w14:textId="77777777" w:rsidR="007F519F" w:rsidRPr="0033026A" w:rsidRDefault="007F519F" w:rsidP="00CC4980">
            <w:pPr>
              <w:pStyle w:val="BodyText"/>
              <w:spacing w:after="0"/>
              <w:jc w:val="center"/>
              <w:rPr>
                <w:rFonts w:ascii="Arial" w:hAnsi="Arial" w:cs="Arial"/>
                <w:b/>
                <w:bCs w:val="0"/>
              </w:rPr>
            </w:pPr>
            <w:r w:rsidRPr="0033026A">
              <w:rPr>
                <w:rFonts w:ascii="Arial" w:hAnsi="Arial" w:cs="Arial"/>
                <w:b/>
                <w:bCs w:val="0"/>
              </w:rPr>
              <w:t>Course Number</w:t>
            </w:r>
          </w:p>
        </w:tc>
        <w:tc>
          <w:tcPr>
            <w:tcW w:w="5990" w:type="dxa"/>
            <w:shd w:val="clear" w:color="auto" w:fill="39BAD6"/>
            <w:vAlign w:val="center"/>
          </w:tcPr>
          <w:p w14:paraId="274FFBE0" w14:textId="77777777" w:rsidR="007F519F" w:rsidRPr="0033026A" w:rsidRDefault="007F519F" w:rsidP="00CC4980">
            <w:pPr>
              <w:pStyle w:val="BodyText"/>
              <w:spacing w:after="0"/>
              <w:jc w:val="center"/>
              <w:rPr>
                <w:rFonts w:ascii="Arial" w:hAnsi="Arial" w:cs="Arial"/>
                <w:b/>
                <w:bCs w:val="0"/>
              </w:rPr>
            </w:pPr>
            <w:r w:rsidRPr="0033026A">
              <w:rPr>
                <w:rFonts w:ascii="Arial" w:hAnsi="Arial" w:cs="Arial"/>
                <w:b/>
                <w:bCs w:val="0"/>
              </w:rPr>
              <w:t>Course Title</w:t>
            </w:r>
          </w:p>
        </w:tc>
        <w:tc>
          <w:tcPr>
            <w:tcW w:w="1808" w:type="dxa"/>
            <w:shd w:val="clear" w:color="auto" w:fill="39BAD6"/>
            <w:vAlign w:val="center"/>
          </w:tcPr>
          <w:p w14:paraId="427E7E31" w14:textId="77777777" w:rsidR="007F519F" w:rsidRPr="0033026A" w:rsidRDefault="007F519F" w:rsidP="00CC4980">
            <w:pPr>
              <w:pStyle w:val="BodyText"/>
              <w:spacing w:after="0"/>
              <w:jc w:val="center"/>
              <w:rPr>
                <w:rFonts w:ascii="Arial" w:hAnsi="Arial" w:cs="Arial"/>
                <w:b/>
                <w:bCs w:val="0"/>
              </w:rPr>
            </w:pPr>
            <w:r w:rsidRPr="0033026A">
              <w:rPr>
                <w:rFonts w:ascii="Arial" w:hAnsi="Arial" w:cs="Arial"/>
                <w:b/>
                <w:bCs w:val="0"/>
              </w:rPr>
              <w:t>Contact Hours</w:t>
            </w:r>
          </w:p>
        </w:tc>
      </w:tr>
      <w:tr w:rsidR="007F519F" w:rsidRPr="0033026A" w14:paraId="68CD5EE9" w14:textId="77777777" w:rsidTr="00712092">
        <w:trPr>
          <w:trHeight w:val="455"/>
        </w:trPr>
        <w:tc>
          <w:tcPr>
            <w:tcW w:w="1557" w:type="dxa"/>
          </w:tcPr>
          <w:p w14:paraId="0A4089F4" w14:textId="77777777" w:rsidR="007F519F" w:rsidRPr="0033026A" w:rsidRDefault="007F519F" w:rsidP="00F81604">
            <w:pPr>
              <w:pStyle w:val="BodyText"/>
              <w:spacing w:after="0"/>
              <w:rPr>
                <w:rFonts w:ascii="Arial" w:hAnsi="Arial" w:cs="Arial"/>
              </w:rPr>
            </w:pPr>
          </w:p>
        </w:tc>
        <w:tc>
          <w:tcPr>
            <w:tcW w:w="5990" w:type="dxa"/>
          </w:tcPr>
          <w:p w14:paraId="68F90AD6" w14:textId="327FD456" w:rsidR="007F519F" w:rsidRPr="0033026A" w:rsidRDefault="007F519F" w:rsidP="00F81604">
            <w:pPr>
              <w:pStyle w:val="BodyText"/>
              <w:spacing w:after="0"/>
              <w:rPr>
                <w:rFonts w:ascii="Arial" w:hAnsi="Arial" w:cs="Arial"/>
              </w:rPr>
            </w:pPr>
          </w:p>
        </w:tc>
        <w:tc>
          <w:tcPr>
            <w:tcW w:w="1808" w:type="dxa"/>
          </w:tcPr>
          <w:p w14:paraId="3521B299" w14:textId="6D01BB76" w:rsidR="007F519F" w:rsidRPr="0033026A" w:rsidRDefault="007F519F" w:rsidP="00F81604">
            <w:pPr>
              <w:pStyle w:val="BodyText"/>
              <w:spacing w:after="0"/>
              <w:jc w:val="center"/>
              <w:rPr>
                <w:rFonts w:ascii="Arial" w:hAnsi="Arial" w:cs="Arial"/>
              </w:rPr>
            </w:pPr>
          </w:p>
        </w:tc>
      </w:tr>
      <w:tr w:rsidR="007F519F" w:rsidRPr="0033026A" w14:paraId="77008FBA" w14:textId="77777777" w:rsidTr="00712092">
        <w:trPr>
          <w:trHeight w:val="455"/>
        </w:trPr>
        <w:tc>
          <w:tcPr>
            <w:tcW w:w="1557" w:type="dxa"/>
          </w:tcPr>
          <w:p w14:paraId="29BF0DDA" w14:textId="77777777" w:rsidR="007F519F" w:rsidRPr="0033026A" w:rsidRDefault="007F519F" w:rsidP="00F81604">
            <w:pPr>
              <w:pStyle w:val="BodyText"/>
              <w:spacing w:after="0"/>
              <w:rPr>
                <w:rFonts w:ascii="Arial" w:hAnsi="Arial" w:cs="Arial"/>
              </w:rPr>
            </w:pPr>
          </w:p>
        </w:tc>
        <w:tc>
          <w:tcPr>
            <w:tcW w:w="5990" w:type="dxa"/>
          </w:tcPr>
          <w:p w14:paraId="21832BAE" w14:textId="76817DFF" w:rsidR="007F519F" w:rsidRPr="0033026A" w:rsidRDefault="007F519F" w:rsidP="00F81604">
            <w:pPr>
              <w:pStyle w:val="BodyText"/>
              <w:spacing w:after="0"/>
              <w:rPr>
                <w:rFonts w:ascii="Arial" w:hAnsi="Arial" w:cs="Arial"/>
              </w:rPr>
            </w:pPr>
          </w:p>
        </w:tc>
        <w:tc>
          <w:tcPr>
            <w:tcW w:w="1808" w:type="dxa"/>
          </w:tcPr>
          <w:p w14:paraId="402F70A0" w14:textId="60CBA1A3" w:rsidR="007F519F" w:rsidRPr="0033026A" w:rsidRDefault="007F519F" w:rsidP="00F81604">
            <w:pPr>
              <w:pStyle w:val="BodyText"/>
              <w:spacing w:after="0"/>
              <w:jc w:val="center"/>
              <w:rPr>
                <w:rFonts w:ascii="Arial" w:hAnsi="Arial" w:cs="Arial"/>
              </w:rPr>
            </w:pPr>
          </w:p>
        </w:tc>
      </w:tr>
      <w:tr w:rsidR="007F519F" w:rsidRPr="0033026A" w14:paraId="1E25CB0C" w14:textId="77777777" w:rsidTr="00712092">
        <w:trPr>
          <w:trHeight w:val="455"/>
        </w:trPr>
        <w:tc>
          <w:tcPr>
            <w:tcW w:w="1557" w:type="dxa"/>
          </w:tcPr>
          <w:p w14:paraId="6B96B819" w14:textId="77777777" w:rsidR="007F519F" w:rsidRPr="0033026A" w:rsidRDefault="007F519F" w:rsidP="00F81604">
            <w:pPr>
              <w:pStyle w:val="BodyText"/>
              <w:spacing w:after="0"/>
              <w:rPr>
                <w:rFonts w:ascii="Arial" w:hAnsi="Arial" w:cs="Arial"/>
              </w:rPr>
            </w:pPr>
          </w:p>
        </w:tc>
        <w:tc>
          <w:tcPr>
            <w:tcW w:w="5990" w:type="dxa"/>
          </w:tcPr>
          <w:p w14:paraId="102175B8" w14:textId="7F04C9BF" w:rsidR="007F519F" w:rsidRPr="0033026A" w:rsidRDefault="007F519F" w:rsidP="00F81604">
            <w:pPr>
              <w:pStyle w:val="BodyText"/>
              <w:spacing w:after="0"/>
              <w:rPr>
                <w:rFonts w:ascii="Arial" w:hAnsi="Arial" w:cs="Arial"/>
              </w:rPr>
            </w:pPr>
          </w:p>
        </w:tc>
        <w:tc>
          <w:tcPr>
            <w:tcW w:w="1808" w:type="dxa"/>
          </w:tcPr>
          <w:p w14:paraId="6EADD734" w14:textId="75BC94ED" w:rsidR="007F519F" w:rsidRPr="0033026A" w:rsidRDefault="007F519F" w:rsidP="00F81604">
            <w:pPr>
              <w:pStyle w:val="BodyText"/>
              <w:spacing w:after="0"/>
              <w:jc w:val="center"/>
              <w:rPr>
                <w:rFonts w:ascii="Arial" w:hAnsi="Arial" w:cs="Arial"/>
              </w:rPr>
            </w:pPr>
          </w:p>
        </w:tc>
      </w:tr>
      <w:tr w:rsidR="007F519F" w:rsidRPr="0033026A" w14:paraId="39A1BC7E" w14:textId="77777777" w:rsidTr="00712092">
        <w:trPr>
          <w:trHeight w:val="455"/>
        </w:trPr>
        <w:tc>
          <w:tcPr>
            <w:tcW w:w="1557" w:type="dxa"/>
          </w:tcPr>
          <w:p w14:paraId="2AEB473B" w14:textId="77777777" w:rsidR="007F519F" w:rsidRPr="0033026A" w:rsidRDefault="007F519F" w:rsidP="00F81604">
            <w:pPr>
              <w:pStyle w:val="BodyText"/>
              <w:spacing w:after="0"/>
              <w:rPr>
                <w:rFonts w:ascii="Arial" w:hAnsi="Arial" w:cs="Arial"/>
              </w:rPr>
            </w:pPr>
          </w:p>
        </w:tc>
        <w:tc>
          <w:tcPr>
            <w:tcW w:w="5990" w:type="dxa"/>
          </w:tcPr>
          <w:p w14:paraId="1F185AEF" w14:textId="5EAA41B4" w:rsidR="007F519F" w:rsidRPr="0033026A" w:rsidRDefault="007F519F" w:rsidP="00F81604">
            <w:pPr>
              <w:pStyle w:val="BodyText"/>
              <w:spacing w:after="0"/>
              <w:rPr>
                <w:rFonts w:ascii="Arial" w:hAnsi="Arial" w:cs="Arial"/>
              </w:rPr>
            </w:pPr>
          </w:p>
        </w:tc>
        <w:tc>
          <w:tcPr>
            <w:tcW w:w="1808" w:type="dxa"/>
          </w:tcPr>
          <w:p w14:paraId="046534A8" w14:textId="44A78F1A" w:rsidR="007F519F" w:rsidRPr="0033026A" w:rsidRDefault="007F519F" w:rsidP="00F81604">
            <w:pPr>
              <w:pStyle w:val="BodyText"/>
              <w:spacing w:after="0"/>
              <w:jc w:val="center"/>
              <w:rPr>
                <w:rFonts w:ascii="Arial" w:hAnsi="Arial" w:cs="Arial"/>
              </w:rPr>
            </w:pPr>
          </w:p>
        </w:tc>
      </w:tr>
      <w:tr w:rsidR="007F519F" w:rsidRPr="0033026A" w14:paraId="7F7C0658" w14:textId="77777777" w:rsidTr="00712092">
        <w:trPr>
          <w:trHeight w:val="455"/>
        </w:trPr>
        <w:tc>
          <w:tcPr>
            <w:tcW w:w="1557" w:type="dxa"/>
          </w:tcPr>
          <w:p w14:paraId="0CC8EEBD" w14:textId="77777777" w:rsidR="007F519F" w:rsidRPr="0033026A" w:rsidRDefault="007F519F" w:rsidP="00F81604">
            <w:pPr>
              <w:pStyle w:val="BodyText"/>
              <w:spacing w:after="0"/>
              <w:rPr>
                <w:rFonts w:ascii="Arial" w:hAnsi="Arial" w:cs="Arial"/>
              </w:rPr>
            </w:pPr>
          </w:p>
        </w:tc>
        <w:tc>
          <w:tcPr>
            <w:tcW w:w="5990" w:type="dxa"/>
          </w:tcPr>
          <w:p w14:paraId="137B8EA5" w14:textId="6B29A3D2" w:rsidR="007F519F" w:rsidRPr="0033026A" w:rsidRDefault="007F519F" w:rsidP="00F81604">
            <w:pPr>
              <w:pStyle w:val="BodyText"/>
              <w:spacing w:after="0"/>
              <w:rPr>
                <w:rFonts w:ascii="Arial" w:hAnsi="Arial" w:cs="Arial"/>
              </w:rPr>
            </w:pPr>
          </w:p>
        </w:tc>
        <w:tc>
          <w:tcPr>
            <w:tcW w:w="1808" w:type="dxa"/>
          </w:tcPr>
          <w:p w14:paraId="061C1C72" w14:textId="377EA527" w:rsidR="007F519F" w:rsidRPr="0033026A" w:rsidRDefault="007F519F" w:rsidP="00F81604">
            <w:pPr>
              <w:pStyle w:val="BodyText"/>
              <w:spacing w:after="0"/>
              <w:jc w:val="center"/>
              <w:rPr>
                <w:rFonts w:ascii="Arial" w:hAnsi="Arial" w:cs="Arial"/>
              </w:rPr>
            </w:pPr>
          </w:p>
        </w:tc>
      </w:tr>
      <w:tr w:rsidR="007F519F" w:rsidRPr="0033026A" w14:paraId="793967DA" w14:textId="77777777" w:rsidTr="00712092">
        <w:trPr>
          <w:trHeight w:val="455"/>
        </w:trPr>
        <w:tc>
          <w:tcPr>
            <w:tcW w:w="1557" w:type="dxa"/>
          </w:tcPr>
          <w:p w14:paraId="540C625E" w14:textId="77777777" w:rsidR="007F519F" w:rsidRPr="0033026A" w:rsidRDefault="007F519F" w:rsidP="00F81604">
            <w:pPr>
              <w:pStyle w:val="BodyText"/>
              <w:spacing w:after="0"/>
              <w:rPr>
                <w:rFonts w:ascii="Arial" w:hAnsi="Arial" w:cs="Arial"/>
              </w:rPr>
            </w:pPr>
          </w:p>
        </w:tc>
        <w:tc>
          <w:tcPr>
            <w:tcW w:w="5990" w:type="dxa"/>
          </w:tcPr>
          <w:p w14:paraId="7A26887C" w14:textId="1092985F" w:rsidR="007F519F" w:rsidRPr="0033026A" w:rsidRDefault="007F519F" w:rsidP="00F81604">
            <w:pPr>
              <w:pStyle w:val="BodyText"/>
              <w:spacing w:after="0"/>
              <w:rPr>
                <w:rFonts w:ascii="Arial" w:hAnsi="Arial" w:cs="Arial"/>
              </w:rPr>
            </w:pPr>
          </w:p>
        </w:tc>
        <w:tc>
          <w:tcPr>
            <w:tcW w:w="1808" w:type="dxa"/>
          </w:tcPr>
          <w:p w14:paraId="334F032B" w14:textId="62EC27C3" w:rsidR="007F519F" w:rsidRPr="0033026A" w:rsidRDefault="007F519F" w:rsidP="00F81604">
            <w:pPr>
              <w:pStyle w:val="BodyText"/>
              <w:spacing w:after="0"/>
              <w:jc w:val="center"/>
              <w:rPr>
                <w:rFonts w:ascii="Arial" w:hAnsi="Arial" w:cs="Arial"/>
              </w:rPr>
            </w:pPr>
          </w:p>
        </w:tc>
      </w:tr>
      <w:tr w:rsidR="007F519F" w:rsidRPr="0033026A" w14:paraId="02549163" w14:textId="77777777" w:rsidTr="00712092">
        <w:trPr>
          <w:trHeight w:val="455"/>
        </w:trPr>
        <w:tc>
          <w:tcPr>
            <w:tcW w:w="1557" w:type="dxa"/>
          </w:tcPr>
          <w:p w14:paraId="2A52113B" w14:textId="77777777" w:rsidR="007F519F" w:rsidRPr="0033026A" w:rsidRDefault="007F519F" w:rsidP="00F81604">
            <w:pPr>
              <w:pStyle w:val="BodyText"/>
              <w:spacing w:after="0"/>
              <w:rPr>
                <w:rFonts w:ascii="Arial" w:hAnsi="Arial" w:cs="Arial"/>
              </w:rPr>
            </w:pPr>
          </w:p>
        </w:tc>
        <w:tc>
          <w:tcPr>
            <w:tcW w:w="5990" w:type="dxa"/>
          </w:tcPr>
          <w:p w14:paraId="296BC1CD" w14:textId="18BE46F9" w:rsidR="007F519F" w:rsidRPr="0033026A" w:rsidRDefault="007F519F" w:rsidP="00F81604">
            <w:pPr>
              <w:pStyle w:val="BodyText"/>
              <w:spacing w:after="0"/>
              <w:rPr>
                <w:rFonts w:ascii="Arial" w:hAnsi="Arial" w:cs="Arial"/>
              </w:rPr>
            </w:pPr>
          </w:p>
        </w:tc>
        <w:tc>
          <w:tcPr>
            <w:tcW w:w="1808" w:type="dxa"/>
          </w:tcPr>
          <w:p w14:paraId="25F6A63F" w14:textId="56B57DD8" w:rsidR="007F519F" w:rsidRPr="0033026A" w:rsidRDefault="007F519F" w:rsidP="00F81604">
            <w:pPr>
              <w:pStyle w:val="BodyText"/>
              <w:spacing w:after="0"/>
              <w:jc w:val="center"/>
              <w:rPr>
                <w:rFonts w:ascii="Arial" w:hAnsi="Arial" w:cs="Arial"/>
              </w:rPr>
            </w:pPr>
          </w:p>
        </w:tc>
      </w:tr>
      <w:tr w:rsidR="007F519F" w:rsidRPr="0033026A" w14:paraId="6EF7A136" w14:textId="77777777" w:rsidTr="00712092">
        <w:trPr>
          <w:trHeight w:val="455"/>
        </w:trPr>
        <w:tc>
          <w:tcPr>
            <w:tcW w:w="1557" w:type="dxa"/>
          </w:tcPr>
          <w:p w14:paraId="015A35EC" w14:textId="77777777" w:rsidR="007F519F" w:rsidRPr="0033026A" w:rsidRDefault="007F519F" w:rsidP="00F81604">
            <w:pPr>
              <w:pStyle w:val="BodyText"/>
              <w:spacing w:after="0"/>
              <w:rPr>
                <w:rFonts w:ascii="Arial" w:hAnsi="Arial" w:cs="Arial"/>
              </w:rPr>
            </w:pPr>
          </w:p>
        </w:tc>
        <w:tc>
          <w:tcPr>
            <w:tcW w:w="5990" w:type="dxa"/>
          </w:tcPr>
          <w:p w14:paraId="7CD33FA0" w14:textId="0BA9BAF0" w:rsidR="007F519F" w:rsidRPr="0033026A" w:rsidRDefault="007F519F" w:rsidP="00F81604">
            <w:pPr>
              <w:pStyle w:val="BodyText"/>
              <w:spacing w:after="0"/>
              <w:rPr>
                <w:rFonts w:ascii="Arial" w:hAnsi="Arial" w:cs="Arial"/>
              </w:rPr>
            </w:pPr>
          </w:p>
        </w:tc>
        <w:tc>
          <w:tcPr>
            <w:tcW w:w="1808" w:type="dxa"/>
          </w:tcPr>
          <w:p w14:paraId="4F3CEA5C" w14:textId="77777777" w:rsidR="007F519F" w:rsidRPr="0033026A" w:rsidRDefault="007F519F" w:rsidP="00F81604">
            <w:pPr>
              <w:pStyle w:val="BodyText"/>
              <w:spacing w:after="0"/>
              <w:jc w:val="center"/>
              <w:rPr>
                <w:rFonts w:ascii="Arial" w:hAnsi="Arial" w:cs="Arial"/>
              </w:rPr>
            </w:pPr>
          </w:p>
        </w:tc>
      </w:tr>
      <w:tr w:rsidR="007F519F" w:rsidRPr="0033026A" w14:paraId="07F2C17A" w14:textId="77777777" w:rsidTr="00712092">
        <w:trPr>
          <w:trHeight w:val="455"/>
        </w:trPr>
        <w:tc>
          <w:tcPr>
            <w:tcW w:w="1557" w:type="dxa"/>
          </w:tcPr>
          <w:p w14:paraId="2CF093FF" w14:textId="77777777" w:rsidR="007F519F" w:rsidRPr="0033026A" w:rsidRDefault="007F519F" w:rsidP="00F81604">
            <w:pPr>
              <w:pStyle w:val="BodyText"/>
              <w:spacing w:after="0"/>
              <w:rPr>
                <w:rFonts w:ascii="Arial" w:hAnsi="Arial" w:cs="Arial"/>
              </w:rPr>
            </w:pPr>
          </w:p>
        </w:tc>
        <w:tc>
          <w:tcPr>
            <w:tcW w:w="5990" w:type="dxa"/>
          </w:tcPr>
          <w:p w14:paraId="246A6F63" w14:textId="09753925" w:rsidR="007F519F" w:rsidRPr="0033026A" w:rsidRDefault="007F519F" w:rsidP="00F81604">
            <w:pPr>
              <w:pStyle w:val="BodyText"/>
              <w:spacing w:after="0"/>
              <w:rPr>
                <w:rFonts w:ascii="Arial" w:hAnsi="Arial" w:cs="Arial"/>
              </w:rPr>
            </w:pPr>
          </w:p>
        </w:tc>
        <w:tc>
          <w:tcPr>
            <w:tcW w:w="1808" w:type="dxa"/>
          </w:tcPr>
          <w:p w14:paraId="223FE2F6" w14:textId="77777777" w:rsidR="007F519F" w:rsidRPr="0033026A" w:rsidRDefault="007F519F" w:rsidP="00F81604">
            <w:pPr>
              <w:pStyle w:val="BodyText"/>
              <w:spacing w:after="0"/>
              <w:jc w:val="center"/>
              <w:rPr>
                <w:rFonts w:ascii="Arial" w:hAnsi="Arial" w:cs="Arial"/>
              </w:rPr>
            </w:pPr>
          </w:p>
        </w:tc>
      </w:tr>
      <w:tr w:rsidR="007F519F" w:rsidRPr="0033026A" w14:paraId="18ECC27C" w14:textId="77777777" w:rsidTr="00712092">
        <w:trPr>
          <w:trHeight w:val="455"/>
        </w:trPr>
        <w:tc>
          <w:tcPr>
            <w:tcW w:w="1557" w:type="dxa"/>
          </w:tcPr>
          <w:p w14:paraId="06F50B17" w14:textId="77777777" w:rsidR="007F519F" w:rsidRPr="0033026A" w:rsidRDefault="007F519F" w:rsidP="00F81604">
            <w:pPr>
              <w:pStyle w:val="BodyText"/>
              <w:spacing w:after="0"/>
              <w:rPr>
                <w:rFonts w:ascii="Arial" w:hAnsi="Arial" w:cs="Arial"/>
              </w:rPr>
            </w:pPr>
          </w:p>
        </w:tc>
        <w:tc>
          <w:tcPr>
            <w:tcW w:w="5990" w:type="dxa"/>
          </w:tcPr>
          <w:p w14:paraId="01B71374" w14:textId="711DFD81" w:rsidR="007F519F" w:rsidRPr="0033026A" w:rsidRDefault="007F519F" w:rsidP="00F81604">
            <w:pPr>
              <w:pStyle w:val="BodyText"/>
              <w:spacing w:after="0"/>
              <w:rPr>
                <w:rFonts w:ascii="Arial" w:hAnsi="Arial" w:cs="Arial"/>
              </w:rPr>
            </w:pPr>
          </w:p>
        </w:tc>
        <w:tc>
          <w:tcPr>
            <w:tcW w:w="1808" w:type="dxa"/>
          </w:tcPr>
          <w:p w14:paraId="6771EF0D" w14:textId="77777777" w:rsidR="007F519F" w:rsidRPr="0033026A" w:rsidRDefault="007F519F" w:rsidP="00F81604">
            <w:pPr>
              <w:pStyle w:val="BodyText"/>
              <w:spacing w:after="0"/>
              <w:jc w:val="center"/>
              <w:rPr>
                <w:rFonts w:ascii="Arial" w:hAnsi="Arial" w:cs="Arial"/>
              </w:rPr>
            </w:pPr>
          </w:p>
        </w:tc>
      </w:tr>
    </w:tbl>
    <w:p w14:paraId="3C2C1DE8" w14:textId="77777777" w:rsidR="009B5AB8" w:rsidRPr="0033026A" w:rsidRDefault="009B5AB8" w:rsidP="00F64C2B">
      <w:pPr>
        <w:rPr>
          <w:rFonts w:ascii="Arial" w:hAnsi="Arial" w:cs="Arial"/>
        </w:rPr>
      </w:pPr>
    </w:p>
    <w:sectPr w:rsidR="009B5AB8" w:rsidRPr="0033026A" w:rsidSect="000C7CA8">
      <w:headerReference w:type="default" r:id="rId11"/>
      <w:footerReference w:type="default" r:id="rId12"/>
      <w:headerReference w:type="first" r:id="rId13"/>
      <w:footerReference w:type="first" r:id="rId14"/>
      <w:endnotePr>
        <w:numFmt w:val="decimal"/>
      </w:endnotePr>
      <w:pgSz w:w="12240" w:h="15840"/>
      <w:pgMar w:top="1440" w:right="1440" w:bottom="1440" w:left="1440" w:header="432"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70694" w14:textId="77777777" w:rsidR="009A71CF" w:rsidRPr="001D19F4" w:rsidRDefault="009A71CF" w:rsidP="006C40CD">
      <w:pPr>
        <w:pStyle w:val="Footer"/>
      </w:pPr>
    </w:p>
  </w:endnote>
  <w:endnote w:type="continuationSeparator" w:id="0">
    <w:p w14:paraId="10A0E349" w14:textId="77777777" w:rsidR="009A71CF" w:rsidRPr="001D19F4" w:rsidRDefault="009A71CF" w:rsidP="006C40CD">
      <w:pPr>
        <w:pStyle w:val="Footer"/>
      </w:pPr>
    </w:p>
  </w:endnote>
  <w:endnote w:type="continuationNotice" w:id="1">
    <w:p w14:paraId="2782BEB5" w14:textId="77777777" w:rsidR="009A71CF" w:rsidRPr="00687404" w:rsidRDefault="009A71CF">
      <w:pPr>
        <w:spacing w:after="0" w:line="240" w:lineRule="auto"/>
        <w:rPr>
          <w:sz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Lato Medium">
    <w:altName w:val="Times New Roman"/>
    <w:charset w:val="00"/>
    <w:family w:val="swiss"/>
    <w:pitch w:val="variable"/>
    <w:sig w:usb0="00000001" w:usb1="5000ECFF" w:usb2="00000021" w:usb3="00000000" w:csb0="0000019F" w:csb1="00000000"/>
  </w:font>
  <w:font w:name="Lato Regular">
    <w:altName w:val="Calibr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Lato Light">
    <w:altName w:val="Segoe UI"/>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ato Black">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embedRegular r:id="rId1" w:subsetted="1" w:fontKey="{3DF6C110-8479-4BBC-936E-90F2F8ADA6B7}"/>
  </w:font>
  <w:font w:name="Montserrat">
    <w:altName w:val="Calibri"/>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9265F" w14:textId="43515D68" w:rsidR="007F519F" w:rsidRPr="00CD71B3" w:rsidRDefault="007F519F" w:rsidP="007F519F">
    <w:pPr>
      <w:pStyle w:val="Header"/>
      <w:tabs>
        <w:tab w:val="clear" w:pos="9360"/>
        <w:tab w:val="right" w:pos="8910"/>
      </w:tabs>
      <w:jc w:val="both"/>
      <w:rPr>
        <w:rFonts w:ascii="Arial" w:hAnsi="Arial" w:cs="Arial"/>
        <w:sz w:val="15"/>
        <w:szCs w:val="15"/>
      </w:rPr>
    </w:pPr>
    <w:r w:rsidRPr="00CD71B3">
      <w:rPr>
        <w:rFonts w:ascii="Arial" w:hAnsi="Arial" w:cs="Arial"/>
        <w:bCs/>
        <w:sz w:val="15"/>
        <w:szCs w:val="15"/>
      </w:rPr>
      <w:t>O</w:t>
    </w:r>
    <w:r w:rsidR="009312B7">
      <w:rPr>
        <w:rFonts w:ascii="Arial" w:hAnsi="Arial" w:cs="Arial"/>
        <w:bCs/>
        <w:sz w:val="15"/>
        <w:szCs w:val="15"/>
      </w:rPr>
      <w:t>ccupation</w:t>
    </w:r>
    <w:r w:rsidRPr="00CD71B3">
      <w:rPr>
        <w:rFonts w:ascii="Arial" w:hAnsi="Arial" w:cs="Arial"/>
        <w:bCs/>
        <w:sz w:val="15"/>
        <w:szCs w:val="15"/>
      </w:rPr>
      <w:t xml:space="preserve">: </w:t>
    </w:r>
    <w:r w:rsidR="00CA31E7">
      <w:rPr>
        <w:rFonts w:ascii="Arial" w:hAnsi="Arial" w:cs="Arial"/>
        <w:bCs/>
        <w:sz w:val="15"/>
        <w:szCs w:val="15"/>
      </w:rPr>
      <w:t>Application/Software Developer</w:t>
    </w:r>
    <w:r w:rsidRPr="00CD71B3">
      <w:rPr>
        <w:rFonts w:ascii="Arial" w:hAnsi="Arial" w:cs="Arial"/>
        <w:bCs/>
        <w:sz w:val="15"/>
        <w:szCs w:val="15"/>
      </w:rPr>
      <w:tab/>
    </w:r>
    <w:r w:rsidRPr="00CD71B3">
      <w:rPr>
        <w:rFonts w:ascii="Arial" w:hAnsi="Arial" w:cs="Arial"/>
        <w:sz w:val="15"/>
        <w:szCs w:val="15"/>
      </w:rPr>
      <w:t xml:space="preserve">Page </w:t>
    </w:r>
    <w:sdt>
      <w:sdtPr>
        <w:rPr>
          <w:rFonts w:ascii="Arial" w:hAnsi="Arial" w:cs="Arial"/>
          <w:sz w:val="15"/>
          <w:szCs w:val="15"/>
        </w:rPr>
        <w:id w:val="1677838579"/>
        <w:docPartObj>
          <w:docPartGallery w:val="Page Numbers (Bottom of Page)"/>
          <w:docPartUnique/>
        </w:docPartObj>
      </w:sdtPr>
      <w:sdtEndPr>
        <w:rPr>
          <w:noProof/>
        </w:rPr>
      </w:sdtEndPr>
      <w:sdtContent>
        <w:r w:rsidRPr="00CD71B3">
          <w:rPr>
            <w:rFonts w:ascii="Arial" w:hAnsi="Arial" w:cs="Arial"/>
            <w:sz w:val="15"/>
            <w:szCs w:val="15"/>
          </w:rPr>
          <w:fldChar w:fldCharType="begin"/>
        </w:r>
        <w:r w:rsidRPr="00CD71B3">
          <w:rPr>
            <w:rFonts w:ascii="Arial" w:hAnsi="Arial" w:cs="Arial"/>
            <w:sz w:val="15"/>
            <w:szCs w:val="15"/>
          </w:rPr>
          <w:instrText xml:space="preserve"> PAGE   \* MERGEFORMAT </w:instrText>
        </w:r>
        <w:r w:rsidRPr="00CD71B3">
          <w:rPr>
            <w:rFonts w:ascii="Arial" w:hAnsi="Arial" w:cs="Arial"/>
            <w:sz w:val="15"/>
            <w:szCs w:val="15"/>
          </w:rPr>
          <w:fldChar w:fldCharType="separate"/>
        </w:r>
        <w:r w:rsidRPr="00CD71B3">
          <w:rPr>
            <w:rFonts w:ascii="Arial" w:hAnsi="Arial" w:cs="Arial"/>
            <w:noProof/>
            <w:sz w:val="15"/>
            <w:szCs w:val="15"/>
          </w:rPr>
          <w:t>2</w:t>
        </w:r>
        <w:r w:rsidRPr="00CD71B3">
          <w:rPr>
            <w:rFonts w:ascii="Arial" w:hAnsi="Arial" w:cs="Arial"/>
            <w:noProof/>
            <w:sz w:val="15"/>
            <w:szCs w:val="15"/>
          </w:rPr>
          <w:fldChar w:fldCharType="end"/>
        </w:r>
      </w:sdtContent>
    </w:sdt>
    <w:r w:rsidRPr="00CD71B3">
      <w:rPr>
        <w:rFonts w:ascii="Arial" w:hAnsi="Arial" w:cs="Arial"/>
        <w:noProof/>
        <w:sz w:val="15"/>
        <w:szCs w:val="15"/>
      </w:rPr>
      <w:t xml:space="preserve"> </w:t>
    </w:r>
    <w:r w:rsidRPr="00CD71B3">
      <w:rPr>
        <w:rFonts w:ascii="Arial" w:hAnsi="Arial" w:cs="Arial"/>
        <w:bCs/>
        <w:sz w:val="15"/>
        <w:szCs w:val="15"/>
      </w:rPr>
      <w:t xml:space="preserve">  </w:t>
    </w:r>
    <w:r w:rsidRPr="00CD71B3">
      <w:rPr>
        <w:rFonts w:ascii="Arial" w:hAnsi="Arial" w:cs="Arial"/>
        <w:bCs/>
        <w:sz w:val="15"/>
        <w:szCs w:val="15"/>
      </w:rPr>
      <w:tab/>
      <w:t xml:space="preserve">Revised Date: </w:t>
    </w:r>
    <w:r w:rsidR="00901493" w:rsidRPr="00CD71B3">
      <w:rPr>
        <w:rFonts w:ascii="Arial" w:hAnsi="Arial" w:cs="Arial"/>
        <w:bCs/>
        <w:sz w:val="15"/>
        <w:szCs w:val="15"/>
      </w:rPr>
      <w:t>0</w:t>
    </w:r>
    <w:r w:rsidR="00901493">
      <w:rPr>
        <w:rFonts w:ascii="Arial" w:hAnsi="Arial" w:cs="Arial"/>
        <w:bCs/>
        <w:sz w:val="15"/>
        <w:szCs w:val="15"/>
      </w:rPr>
      <w:t>4/05</w:t>
    </w:r>
    <w:r w:rsidR="00901493" w:rsidRPr="00CD71B3">
      <w:rPr>
        <w:rFonts w:ascii="Arial" w:hAnsi="Arial" w:cs="Arial"/>
        <w:bCs/>
        <w:sz w:val="15"/>
        <w:szCs w:val="15"/>
      </w:rPr>
      <w:t>/20</w:t>
    </w:r>
    <w:r w:rsidR="00901493">
      <w:rPr>
        <w:rFonts w:ascii="Arial" w:hAnsi="Arial" w:cs="Arial"/>
        <w:bCs/>
        <w:sz w:val="15"/>
        <w:szCs w:val="15"/>
      </w:rPr>
      <w:t>19</w:t>
    </w:r>
  </w:p>
  <w:p w14:paraId="5AE9C037" w14:textId="7931D643" w:rsidR="007F519F" w:rsidRPr="00CD71B3" w:rsidRDefault="007F519F">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DCE6" w14:textId="7A268C10" w:rsidR="00BE5BFA" w:rsidRPr="00CD71B3" w:rsidRDefault="001C3835" w:rsidP="001C3835">
    <w:pPr>
      <w:pStyle w:val="Header"/>
      <w:tabs>
        <w:tab w:val="clear" w:pos="9360"/>
        <w:tab w:val="right" w:pos="8910"/>
      </w:tabs>
      <w:jc w:val="both"/>
      <w:rPr>
        <w:rFonts w:ascii="Arial" w:hAnsi="Arial" w:cs="Arial"/>
        <w:sz w:val="15"/>
        <w:szCs w:val="15"/>
      </w:rPr>
    </w:pPr>
    <w:r w:rsidRPr="00CD71B3">
      <w:rPr>
        <w:rFonts w:ascii="Arial" w:hAnsi="Arial" w:cs="Arial"/>
        <w:bCs/>
        <w:sz w:val="15"/>
        <w:szCs w:val="15"/>
      </w:rPr>
      <w:t>O</w:t>
    </w:r>
    <w:r w:rsidR="009312B7">
      <w:rPr>
        <w:rFonts w:ascii="Arial" w:hAnsi="Arial" w:cs="Arial"/>
        <w:bCs/>
        <w:sz w:val="15"/>
        <w:szCs w:val="15"/>
      </w:rPr>
      <w:t>ccupation</w:t>
    </w:r>
    <w:r w:rsidRPr="00CD71B3">
      <w:rPr>
        <w:rFonts w:ascii="Arial" w:hAnsi="Arial" w:cs="Arial"/>
        <w:bCs/>
        <w:sz w:val="15"/>
        <w:szCs w:val="15"/>
      </w:rPr>
      <w:t xml:space="preserve">: </w:t>
    </w:r>
    <w:r w:rsidR="00CA31E7">
      <w:rPr>
        <w:rFonts w:ascii="Arial" w:hAnsi="Arial" w:cs="Arial"/>
        <w:bCs/>
        <w:sz w:val="15"/>
        <w:szCs w:val="15"/>
      </w:rPr>
      <w:t>Application/Software Developer</w:t>
    </w:r>
    <w:r w:rsidRPr="00CD71B3">
      <w:rPr>
        <w:rFonts w:ascii="Arial" w:hAnsi="Arial" w:cs="Arial"/>
        <w:bCs/>
        <w:sz w:val="15"/>
        <w:szCs w:val="15"/>
      </w:rPr>
      <w:tab/>
    </w:r>
    <w:r w:rsidRPr="00CD71B3">
      <w:rPr>
        <w:rFonts w:ascii="Arial" w:hAnsi="Arial" w:cs="Arial"/>
        <w:sz w:val="15"/>
        <w:szCs w:val="15"/>
      </w:rPr>
      <w:t xml:space="preserve">Page </w:t>
    </w:r>
    <w:sdt>
      <w:sdtPr>
        <w:rPr>
          <w:rFonts w:ascii="Arial" w:hAnsi="Arial" w:cs="Arial"/>
          <w:sz w:val="15"/>
          <w:szCs w:val="15"/>
        </w:rPr>
        <w:id w:val="2065213815"/>
        <w:docPartObj>
          <w:docPartGallery w:val="Page Numbers (Bottom of Page)"/>
          <w:docPartUnique/>
        </w:docPartObj>
      </w:sdtPr>
      <w:sdtEndPr>
        <w:rPr>
          <w:noProof/>
        </w:rPr>
      </w:sdtEndPr>
      <w:sdtContent>
        <w:r w:rsidRPr="00CD71B3">
          <w:rPr>
            <w:rFonts w:ascii="Arial" w:hAnsi="Arial" w:cs="Arial"/>
            <w:sz w:val="15"/>
            <w:szCs w:val="15"/>
          </w:rPr>
          <w:fldChar w:fldCharType="begin"/>
        </w:r>
        <w:r w:rsidRPr="00CD71B3">
          <w:rPr>
            <w:rFonts w:ascii="Arial" w:hAnsi="Arial" w:cs="Arial"/>
            <w:sz w:val="15"/>
            <w:szCs w:val="15"/>
          </w:rPr>
          <w:instrText xml:space="preserve"> PAGE   \* MERGEFORMAT </w:instrText>
        </w:r>
        <w:r w:rsidRPr="00CD71B3">
          <w:rPr>
            <w:rFonts w:ascii="Arial" w:hAnsi="Arial" w:cs="Arial"/>
            <w:sz w:val="15"/>
            <w:szCs w:val="15"/>
          </w:rPr>
          <w:fldChar w:fldCharType="separate"/>
        </w:r>
        <w:r w:rsidRPr="00CD71B3">
          <w:rPr>
            <w:rFonts w:ascii="Arial" w:hAnsi="Arial" w:cs="Arial"/>
            <w:sz w:val="15"/>
            <w:szCs w:val="15"/>
          </w:rPr>
          <w:t>2</w:t>
        </w:r>
        <w:r w:rsidRPr="00CD71B3">
          <w:rPr>
            <w:rFonts w:ascii="Arial" w:hAnsi="Arial" w:cs="Arial"/>
            <w:noProof/>
            <w:sz w:val="15"/>
            <w:szCs w:val="15"/>
          </w:rPr>
          <w:fldChar w:fldCharType="end"/>
        </w:r>
      </w:sdtContent>
    </w:sdt>
    <w:r w:rsidRPr="00CD71B3">
      <w:rPr>
        <w:rFonts w:ascii="Arial" w:hAnsi="Arial" w:cs="Arial"/>
        <w:noProof/>
        <w:sz w:val="15"/>
        <w:szCs w:val="15"/>
      </w:rPr>
      <w:t xml:space="preserve"> </w:t>
    </w:r>
    <w:r w:rsidRPr="00CD71B3">
      <w:rPr>
        <w:rFonts w:ascii="Arial" w:hAnsi="Arial" w:cs="Arial"/>
        <w:bCs/>
        <w:sz w:val="15"/>
        <w:szCs w:val="15"/>
      </w:rPr>
      <w:t xml:space="preserve">  </w:t>
    </w:r>
    <w:r w:rsidRPr="00CD71B3">
      <w:rPr>
        <w:rFonts w:ascii="Arial" w:hAnsi="Arial" w:cs="Arial"/>
        <w:bCs/>
        <w:sz w:val="15"/>
        <w:szCs w:val="15"/>
      </w:rPr>
      <w:tab/>
      <w:t>Revised Date: 0</w:t>
    </w:r>
    <w:r w:rsidR="00901493">
      <w:rPr>
        <w:rFonts w:ascii="Arial" w:hAnsi="Arial" w:cs="Arial"/>
        <w:bCs/>
        <w:sz w:val="15"/>
        <w:szCs w:val="15"/>
      </w:rPr>
      <w:t>4</w:t>
    </w:r>
    <w:r w:rsidR="006B1899">
      <w:rPr>
        <w:rFonts w:ascii="Arial" w:hAnsi="Arial" w:cs="Arial"/>
        <w:bCs/>
        <w:sz w:val="15"/>
        <w:szCs w:val="15"/>
      </w:rPr>
      <w:t>/</w:t>
    </w:r>
    <w:r w:rsidR="00901493">
      <w:rPr>
        <w:rFonts w:ascii="Arial" w:hAnsi="Arial" w:cs="Arial"/>
        <w:bCs/>
        <w:sz w:val="15"/>
        <w:szCs w:val="15"/>
      </w:rPr>
      <w:t>05</w:t>
    </w:r>
    <w:r w:rsidRPr="00CD71B3">
      <w:rPr>
        <w:rFonts w:ascii="Arial" w:hAnsi="Arial" w:cs="Arial"/>
        <w:bCs/>
        <w:sz w:val="15"/>
        <w:szCs w:val="15"/>
      </w:rPr>
      <w:t>/20</w:t>
    </w:r>
    <w:r w:rsidR="00901493">
      <w:rPr>
        <w:rFonts w:ascii="Arial" w:hAnsi="Arial" w:cs="Arial"/>
        <w:bCs/>
        <w:sz w:val="15"/>
        <w:szCs w:val="15"/>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B9823" w14:textId="77777777" w:rsidR="009A71CF" w:rsidRDefault="009A71CF" w:rsidP="00AE441D">
      <w:pPr>
        <w:spacing w:after="0" w:line="240" w:lineRule="auto"/>
      </w:pPr>
      <w:r>
        <w:separator/>
      </w:r>
    </w:p>
  </w:footnote>
  <w:footnote w:type="continuationSeparator" w:id="0">
    <w:p w14:paraId="6B7E7303" w14:textId="77777777" w:rsidR="009A71CF" w:rsidRDefault="009A71CF" w:rsidP="00AE441D">
      <w:pPr>
        <w:spacing w:after="0" w:line="240" w:lineRule="auto"/>
      </w:pPr>
      <w:r>
        <w:continuationSeparator/>
      </w:r>
    </w:p>
  </w:footnote>
  <w:footnote w:type="continuationNotice" w:id="1">
    <w:p w14:paraId="7C8C9D5E" w14:textId="77777777" w:rsidR="009A71CF" w:rsidRDefault="009A71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9C9E" w14:textId="1FEBE539" w:rsidR="00B0066E" w:rsidRPr="00B0066E" w:rsidRDefault="00B0066E" w:rsidP="00E7007D">
    <w:pPr>
      <w:pStyle w:val="Header"/>
      <w:tabs>
        <w:tab w:val="clear" w:pos="9360"/>
        <w:tab w:val="right" w:pos="8910"/>
      </w:tabs>
      <w:rPr>
        <w:sz w:val="15"/>
        <w:szCs w:val="15"/>
      </w:rPr>
    </w:pPr>
    <w:r w:rsidRPr="00B0066E">
      <w:rPr>
        <w:rFonts w:ascii="Montserrat" w:hAnsi="Montserrat"/>
        <w:bCs/>
        <w:sz w:val="15"/>
        <w:szCs w:val="1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0156" w14:textId="458D4722" w:rsidR="006C7D12" w:rsidRDefault="006C7D12" w:rsidP="004E251D">
    <w:pPr>
      <w:pStyle w:val="Header"/>
      <w:ind w:right="-104"/>
      <w:rPr>
        <w:rFonts w:ascii="Montserrat" w:hAnsi="Montserrat"/>
        <w:noProof/>
      </w:rPr>
    </w:pPr>
    <w:r>
      <w:rPr>
        <w:rFonts w:ascii="Montserrat" w:hAnsi="Montserrat"/>
        <w:noProof/>
      </w:rPr>
      <w:drawing>
        <wp:anchor distT="0" distB="0" distL="114300" distR="114300" simplePos="0" relativeHeight="251658240" behindDoc="1" locked="0" layoutInCell="1" allowOverlap="1" wp14:anchorId="1834F6FE" wp14:editId="22644ABF">
          <wp:simplePos x="0" y="0"/>
          <wp:positionH relativeFrom="column">
            <wp:posOffset>0</wp:posOffset>
          </wp:positionH>
          <wp:positionV relativeFrom="paragraph">
            <wp:posOffset>-91671</wp:posOffset>
          </wp:positionV>
          <wp:extent cx="676275" cy="676275"/>
          <wp:effectExtent l="0" t="0" r="9525" b="952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imary.svg"/>
                  <pic:cNvPicPr/>
                </pic:nvPicPr>
                <pic:blipFill>
                  <a:blip r:embed="rId1">
                    <a:extLst>
                      <a:ext uri="{96DAC541-7B7A-43D3-8B79-37D633B846F1}">
                        <asvg:svgBlip xmlns:asvg="http://schemas.microsoft.com/office/drawing/2016/SVG/main" r:embed="rId2"/>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46995EB6" w14:textId="75F3EEAB" w:rsidR="005027C8" w:rsidRPr="00CD71B3" w:rsidRDefault="004E251D" w:rsidP="004E251D">
    <w:pPr>
      <w:pStyle w:val="Header"/>
      <w:ind w:right="180"/>
      <w:rPr>
        <w:rFonts w:ascii="Arial" w:hAnsi="Arial" w:cs="Arial"/>
        <w:noProof/>
      </w:rPr>
    </w:pPr>
    <w:r w:rsidRPr="00CD71B3">
      <w:rPr>
        <w:rFonts w:ascii="Arial" w:hAnsi="Arial" w:cs="Arial"/>
        <w:noProof/>
      </w:rPr>
      <w:t>Office of Apprenticeship</w:t>
    </w:r>
  </w:p>
  <w:p w14:paraId="2A180431" w14:textId="447E122F" w:rsidR="00057242" w:rsidRPr="00CD71B3" w:rsidRDefault="00057242" w:rsidP="004E251D">
    <w:pPr>
      <w:pStyle w:val="Header"/>
      <w:ind w:right="180"/>
      <w:rPr>
        <w:rFonts w:ascii="Arial" w:hAnsi="Arial" w:cs="Arial"/>
        <w:noProof/>
      </w:rPr>
    </w:pPr>
    <w:r w:rsidRPr="00CD71B3">
      <w:rPr>
        <w:rFonts w:ascii="Arial" w:hAnsi="Arial" w:cs="Arial"/>
        <w:noProof/>
      </w:rPr>
      <w:t>U.S. Department of Labor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34F4"/>
    <w:multiLevelType w:val="hybridMultilevel"/>
    <w:tmpl w:val="CEB8193A"/>
    <w:lvl w:ilvl="0" w:tplc="D02CB372">
      <w:start w:val="1"/>
      <w:numFmt w:val="bullet"/>
      <w:pStyle w:val="BulletedList"/>
      <w:lvlText w:val=""/>
      <w:lvlJc w:val="left"/>
      <w:pPr>
        <w:ind w:left="720" w:hanging="360"/>
      </w:pPr>
      <w:rPr>
        <w:rFonts w:ascii="Wingdings" w:hAnsi="Wingdings" w:hint="default"/>
        <w:b w:val="0"/>
        <w:bCs w:val="0"/>
        <w:i w:val="0"/>
        <w:iCs w:val="0"/>
        <w:color w:val="1696D2" w:themeColor="accent1"/>
        <w:position w:val="4"/>
        <w:sz w:val="12"/>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4F1B4D"/>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C67FE"/>
    <w:multiLevelType w:val="hybridMultilevel"/>
    <w:tmpl w:val="8A127BE6"/>
    <w:lvl w:ilvl="0" w:tplc="9E42B0A2">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E24E6"/>
    <w:multiLevelType w:val="hybridMultilevel"/>
    <w:tmpl w:val="6406D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4081C"/>
    <w:multiLevelType w:val="hybridMultilevel"/>
    <w:tmpl w:val="B016EFC8"/>
    <w:lvl w:ilvl="0" w:tplc="079E950E">
      <w:start w:val="1"/>
      <w:numFmt w:val="decimal"/>
      <w:pStyle w:val="EndnoteText"/>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E27EB"/>
    <w:multiLevelType w:val="hybridMultilevel"/>
    <w:tmpl w:val="F2369826"/>
    <w:lvl w:ilvl="0" w:tplc="796CC4E8">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52212"/>
    <w:multiLevelType w:val="hybridMultilevel"/>
    <w:tmpl w:val="7680911E"/>
    <w:lvl w:ilvl="0" w:tplc="C570164A">
      <w:start w:val="1"/>
      <w:numFmt w:val="bullet"/>
      <w:pStyle w:val="BulletedList2"/>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E7309"/>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C39CB"/>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D0FAF"/>
    <w:multiLevelType w:val="hybridMultilevel"/>
    <w:tmpl w:val="3D3476D0"/>
    <w:lvl w:ilvl="0" w:tplc="8CC86DCC">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21DA8"/>
    <w:multiLevelType w:val="hybridMultilevel"/>
    <w:tmpl w:val="BC8CC878"/>
    <w:lvl w:ilvl="0" w:tplc="3CA27CA8">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4CF6166"/>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4043F"/>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A3A77"/>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65A81"/>
    <w:multiLevelType w:val="hybridMultilevel"/>
    <w:tmpl w:val="52E8F7AE"/>
    <w:lvl w:ilvl="0" w:tplc="7304C584">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C72881"/>
    <w:multiLevelType w:val="hybridMultilevel"/>
    <w:tmpl w:val="29562A86"/>
    <w:lvl w:ilvl="0" w:tplc="45D8DE8C">
      <w:start w:val="1"/>
      <w:numFmt w:val="bullet"/>
      <w:pStyle w:val="TableBullet"/>
      <w:lvlText w:val=""/>
      <w:lvlJc w:val="left"/>
      <w:pPr>
        <w:ind w:left="360" w:hanging="360"/>
      </w:pPr>
      <w:rPr>
        <w:rFonts w:ascii="Wingdings" w:hAnsi="Wingdings" w:hint="default"/>
        <w:b w:val="0"/>
        <w:bCs w:val="0"/>
        <w:i w:val="0"/>
        <w:iCs w:val="0"/>
        <w:color w:val="1696D2" w:themeColor="accent1"/>
        <w:position w:val="4"/>
        <w:sz w:val="12"/>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A7BD6"/>
    <w:multiLevelType w:val="hybridMultilevel"/>
    <w:tmpl w:val="9A52CD00"/>
    <w:lvl w:ilvl="0" w:tplc="2F10FF9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910F1"/>
    <w:multiLevelType w:val="hybridMultilevel"/>
    <w:tmpl w:val="D1205378"/>
    <w:lvl w:ilvl="0" w:tplc="ADB0E170">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74724"/>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881F82"/>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6"/>
  </w:num>
  <w:num w:numId="4">
    <w:abstractNumId w:val="0"/>
  </w:num>
  <w:num w:numId="5">
    <w:abstractNumId w:val="4"/>
  </w:num>
  <w:num w:numId="6">
    <w:abstractNumId w:val="17"/>
  </w:num>
  <w:num w:numId="7">
    <w:abstractNumId w:val="18"/>
  </w:num>
  <w:num w:numId="8">
    <w:abstractNumId w:val="1"/>
  </w:num>
  <w:num w:numId="9">
    <w:abstractNumId w:val="19"/>
  </w:num>
  <w:num w:numId="10">
    <w:abstractNumId w:val="7"/>
  </w:num>
  <w:num w:numId="11">
    <w:abstractNumId w:val="13"/>
  </w:num>
  <w:num w:numId="12">
    <w:abstractNumId w:val="11"/>
  </w:num>
  <w:num w:numId="13">
    <w:abstractNumId w:val="8"/>
  </w:num>
  <w:num w:numId="14">
    <w:abstractNumId w:val="9"/>
  </w:num>
  <w:num w:numId="15">
    <w:abstractNumId w:val="16"/>
  </w:num>
  <w:num w:numId="16">
    <w:abstractNumId w:val="2"/>
  </w:num>
  <w:num w:numId="17">
    <w:abstractNumId w:val="5"/>
  </w:num>
  <w:num w:numId="18">
    <w:abstractNumId w:val="12"/>
  </w:num>
  <w:num w:numId="19">
    <w:abstractNumId w:val="3"/>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TrueTypeFonts/>
  <w:saveSubsetFonts/>
  <w:proofState w:spelling="clean" w:grammar="clean"/>
  <w:attachedTemplate r:id="rId1"/>
  <w:stylePaneFormatFilter w:val="9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1"/>
  <w:stylePaneSortMethod w:val="0000"/>
  <w:defaultTabStop w:val="720"/>
  <w:consecutiveHyphenLimit w:val="1"/>
  <w:doNotHyphenateCap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F4"/>
    <w:rsid w:val="000008BC"/>
    <w:rsid w:val="00001B56"/>
    <w:rsid w:val="00005988"/>
    <w:rsid w:val="000063B8"/>
    <w:rsid w:val="00006D09"/>
    <w:rsid w:val="00007276"/>
    <w:rsid w:val="00007A72"/>
    <w:rsid w:val="0001075C"/>
    <w:rsid w:val="00010D61"/>
    <w:rsid w:val="0001258C"/>
    <w:rsid w:val="00012A90"/>
    <w:rsid w:val="000139B1"/>
    <w:rsid w:val="00014092"/>
    <w:rsid w:val="00014664"/>
    <w:rsid w:val="000151D7"/>
    <w:rsid w:val="00016B8B"/>
    <w:rsid w:val="00016E39"/>
    <w:rsid w:val="0002041D"/>
    <w:rsid w:val="00020936"/>
    <w:rsid w:val="000210C9"/>
    <w:rsid w:val="000219B5"/>
    <w:rsid w:val="00021DB2"/>
    <w:rsid w:val="00022CA3"/>
    <w:rsid w:val="00027C9C"/>
    <w:rsid w:val="00031872"/>
    <w:rsid w:val="00031C3E"/>
    <w:rsid w:val="00034441"/>
    <w:rsid w:val="000358B8"/>
    <w:rsid w:val="00036714"/>
    <w:rsid w:val="00036F5F"/>
    <w:rsid w:val="00042FE9"/>
    <w:rsid w:val="00047AE6"/>
    <w:rsid w:val="000501B8"/>
    <w:rsid w:val="00051FFD"/>
    <w:rsid w:val="000523AC"/>
    <w:rsid w:val="00052B9E"/>
    <w:rsid w:val="00052F63"/>
    <w:rsid w:val="00053C4F"/>
    <w:rsid w:val="00053D3C"/>
    <w:rsid w:val="000561C5"/>
    <w:rsid w:val="00056B20"/>
    <w:rsid w:val="00056F99"/>
    <w:rsid w:val="000570DC"/>
    <w:rsid w:val="00057242"/>
    <w:rsid w:val="000576EF"/>
    <w:rsid w:val="00057C12"/>
    <w:rsid w:val="00066506"/>
    <w:rsid w:val="00066D06"/>
    <w:rsid w:val="00071679"/>
    <w:rsid w:val="00073126"/>
    <w:rsid w:val="0007364D"/>
    <w:rsid w:val="00073B89"/>
    <w:rsid w:val="0007592E"/>
    <w:rsid w:val="0007600A"/>
    <w:rsid w:val="00076D43"/>
    <w:rsid w:val="00076E82"/>
    <w:rsid w:val="00080CD5"/>
    <w:rsid w:val="00081907"/>
    <w:rsid w:val="00082A0D"/>
    <w:rsid w:val="00083D07"/>
    <w:rsid w:val="00084523"/>
    <w:rsid w:val="00085A09"/>
    <w:rsid w:val="00086385"/>
    <w:rsid w:val="00086728"/>
    <w:rsid w:val="00086CA5"/>
    <w:rsid w:val="0009155B"/>
    <w:rsid w:val="00093C14"/>
    <w:rsid w:val="0009623D"/>
    <w:rsid w:val="00097E81"/>
    <w:rsid w:val="00097EEC"/>
    <w:rsid w:val="000A330E"/>
    <w:rsid w:val="000A36BB"/>
    <w:rsid w:val="000A3860"/>
    <w:rsid w:val="000A58FA"/>
    <w:rsid w:val="000B407F"/>
    <w:rsid w:val="000C0266"/>
    <w:rsid w:val="000C0EFC"/>
    <w:rsid w:val="000C27C8"/>
    <w:rsid w:val="000C3ECC"/>
    <w:rsid w:val="000C5816"/>
    <w:rsid w:val="000C6378"/>
    <w:rsid w:val="000C6393"/>
    <w:rsid w:val="000C6E69"/>
    <w:rsid w:val="000C7CA8"/>
    <w:rsid w:val="000D01CA"/>
    <w:rsid w:val="000D056E"/>
    <w:rsid w:val="000D1722"/>
    <w:rsid w:val="000D26CD"/>
    <w:rsid w:val="000D2EE9"/>
    <w:rsid w:val="000D46CD"/>
    <w:rsid w:val="000D591F"/>
    <w:rsid w:val="000D7F99"/>
    <w:rsid w:val="000E0BCF"/>
    <w:rsid w:val="000E1F86"/>
    <w:rsid w:val="000E2617"/>
    <w:rsid w:val="000E2B6D"/>
    <w:rsid w:val="000E4FA8"/>
    <w:rsid w:val="000E6B39"/>
    <w:rsid w:val="000F0C6C"/>
    <w:rsid w:val="000F1F7C"/>
    <w:rsid w:val="000F3001"/>
    <w:rsid w:val="000F5729"/>
    <w:rsid w:val="000F7C2C"/>
    <w:rsid w:val="00100B01"/>
    <w:rsid w:val="00103414"/>
    <w:rsid w:val="001058AE"/>
    <w:rsid w:val="00106120"/>
    <w:rsid w:val="00106917"/>
    <w:rsid w:val="001073A4"/>
    <w:rsid w:val="00111A2A"/>
    <w:rsid w:val="001135E0"/>
    <w:rsid w:val="00113F30"/>
    <w:rsid w:val="00115168"/>
    <w:rsid w:val="0011622E"/>
    <w:rsid w:val="0011691B"/>
    <w:rsid w:val="001231E2"/>
    <w:rsid w:val="0012339C"/>
    <w:rsid w:val="00125147"/>
    <w:rsid w:val="00125D49"/>
    <w:rsid w:val="0013078E"/>
    <w:rsid w:val="001308AA"/>
    <w:rsid w:val="001334C8"/>
    <w:rsid w:val="001342FB"/>
    <w:rsid w:val="0013533B"/>
    <w:rsid w:val="00135A52"/>
    <w:rsid w:val="00135CE8"/>
    <w:rsid w:val="00140926"/>
    <w:rsid w:val="00140E74"/>
    <w:rsid w:val="00141133"/>
    <w:rsid w:val="00142508"/>
    <w:rsid w:val="00144D29"/>
    <w:rsid w:val="00146A73"/>
    <w:rsid w:val="001478E3"/>
    <w:rsid w:val="00150A67"/>
    <w:rsid w:val="0015106E"/>
    <w:rsid w:val="00151945"/>
    <w:rsid w:val="00154A15"/>
    <w:rsid w:val="00156EFF"/>
    <w:rsid w:val="001573FD"/>
    <w:rsid w:val="00160131"/>
    <w:rsid w:val="00161E24"/>
    <w:rsid w:val="001624BB"/>
    <w:rsid w:val="001626F2"/>
    <w:rsid w:val="00162961"/>
    <w:rsid w:val="00164570"/>
    <w:rsid w:val="001646CE"/>
    <w:rsid w:val="001649F1"/>
    <w:rsid w:val="001653F9"/>
    <w:rsid w:val="001742FE"/>
    <w:rsid w:val="001745AC"/>
    <w:rsid w:val="0017526D"/>
    <w:rsid w:val="00182A70"/>
    <w:rsid w:val="00183BA0"/>
    <w:rsid w:val="0018590C"/>
    <w:rsid w:val="0019035C"/>
    <w:rsid w:val="00190B24"/>
    <w:rsid w:val="00190F55"/>
    <w:rsid w:val="00191A19"/>
    <w:rsid w:val="001926C1"/>
    <w:rsid w:val="00196A6A"/>
    <w:rsid w:val="001A06E3"/>
    <w:rsid w:val="001A0F7D"/>
    <w:rsid w:val="001A2ABD"/>
    <w:rsid w:val="001A2C75"/>
    <w:rsid w:val="001A4751"/>
    <w:rsid w:val="001A4941"/>
    <w:rsid w:val="001A49E8"/>
    <w:rsid w:val="001A578F"/>
    <w:rsid w:val="001A7C60"/>
    <w:rsid w:val="001A7F62"/>
    <w:rsid w:val="001B2174"/>
    <w:rsid w:val="001B2183"/>
    <w:rsid w:val="001B2838"/>
    <w:rsid w:val="001B4FA9"/>
    <w:rsid w:val="001C1839"/>
    <w:rsid w:val="001C1AC5"/>
    <w:rsid w:val="001C346D"/>
    <w:rsid w:val="001C35E7"/>
    <w:rsid w:val="001C3835"/>
    <w:rsid w:val="001C3AB2"/>
    <w:rsid w:val="001C4352"/>
    <w:rsid w:val="001C468F"/>
    <w:rsid w:val="001C4A88"/>
    <w:rsid w:val="001C4C9E"/>
    <w:rsid w:val="001C6CC2"/>
    <w:rsid w:val="001C6E65"/>
    <w:rsid w:val="001D011C"/>
    <w:rsid w:val="001D19F4"/>
    <w:rsid w:val="001D231E"/>
    <w:rsid w:val="001D2D35"/>
    <w:rsid w:val="001D4CDD"/>
    <w:rsid w:val="001D5943"/>
    <w:rsid w:val="001E2049"/>
    <w:rsid w:val="001F001E"/>
    <w:rsid w:val="001F13CB"/>
    <w:rsid w:val="001F2A2B"/>
    <w:rsid w:val="001F3681"/>
    <w:rsid w:val="001F48E6"/>
    <w:rsid w:val="001F4FF2"/>
    <w:rsid w:val="001F57C4"/>
    <w:rsid w:val="00203B3B"/>
    <w:rsid w:val="00205E25"/>
    <w:rsid w:val="00210F2D"/>
    <w:rsid w:val="00213420"/>
    <w:rsid w:val="002137A1"/>
    <w:rsid w:val="0021389A"/>
    <w:rsid w:val="00214E4A"/>
    <w:rsid w:val="002154B1"/>
    <w:rsid w:val="00217C43"/>
    <w:rsid w:val="002222ED"/>
    <w:rsid w:val="00222E62"/>
    <w:rsid w:val="00223661"/>
    <w:rsid w:val="00223687"/>
    <w:rsid w:val="002241AB"/>
    <w:rsid w:val="00224930"/>
    <w:rsid w:val="00225F0D"/>
    <w:rsid w:val="00225FA2"/>
    <w:rsid w:val="00226D74"/>
    <w:rsid w:val="00227226"/>
    <w:rsid w:val="002276F8"/>
    <w:rsid w:val="00231F82"/>
    <w:rsid w:val="00233BD9"/>
    <w:rsid w:val="002358AD"/>
    <w:rsid w:val="00235B48"/>
    <w:rsid w:val="00235D99"/>
    <w:rsid w:val="00236E3E"/>
    <w:rsid w:val="00242955"/>
    <w:rsid w:val="0024354A"/>
    <w:rsid w:val="00246AEA"/>
    <w:rsid w:val="00253493"/>
    <w:rsid w:val="00253949"/>
    <w:rsid w:val="00257E9E"/>
    <w:rsid w:val="0026118B"/>
    <w:rsid w:val="00261E15"/>
    <w:rsid w:val="002666D2"/>
    <w:rsid w:val="00267E38"/>
    <w:rsid w:val="00270394"/>
    <w:rsid w:val="00271BDA"/>
    <w:rsid w:val="00272775"/>
    <w:rsid w:val="002728C0"/>
    <w:rsid w:val="00272B4D"/>
    <w:rsid w:val="00272E84"/>
    <w:rsid w:val="00273A21"/>
    <w:rsid w:val="00274EBC"/>
    <w:rsid w:val="00276444"/>
    <w:rsid w:val="00277FE2"/>
    <w:rsid w:val="00280162"/>
    <w:rsid w:val="00281662"/>
    <w:rsid w:val="00281A25"/>
    <w:rsid w:val="00286739"/>
    <w:rsid w:val="002870E4"/>
    <w:rsid w:val="00287ABC"/>
    <w:rsid w:val="0029072A"/>
    <w:rsid w:val="00291984"/>
    <w:rsid w:val="002925DD"/>
    <w:rsid w:val="00296820"/>
    <w:rsid w:val="00297563"/>
    <w:rsid w:val="00297905"/>
    <w:rsid w:val="002A021A"/>
    <w:rsid w:val="002A0919"/>
    <w:rsid w:val="002A2672"/>
    <w:rsid w:val="002A30ED"/>
    <w:rsid w:val="002A4C1C"/>
    <w:rsid w:val="002A54B5"/>
    <w:rsid w:val="002A725F"/>
    <w:rsid w:val="002B3699"/>
    <w:rsid w:val="002B629A"/>
    <w:rsid w:val="002C06F4"/>
    <w:rsid w:val="002C08EF"/>
    <w:rsid w:val="002C28A3"/>
    <w:rsid w:val="002C3D25"/>
    <w:rsid w:val="002C481A"/>
    <w:rsid w:val="002C6C8C"/>
    <w:rsid w:val="002C74E3"/>
    <w:rsid w:val="002C7DC3"/>
    <w:rsid w:val="002D00EC"/>
    <w:rsid w:val="002D2633"/>
    <w:rsid w:val="002D3DA0"/>
    <w:rsid w:val="002D41E4"/>
    <w:rsid w:val="002D616B"/>
    <w:rsid w:val="002D6C51"/>
    <w:rsid w:val="002E04FD"/>
    <w:rsid w:val="002E17B1"/>
    <w:rsid w:val="002F28CC"/>
    <w:rsid w:val="002F2DC7"/>
    <w:rsid w:val="002F32FA"/>
    <w:rsid w:val="002F3483"/>
    <w:rsid w:val="002F5B8A"/>
    <w:rsid w:val="00300142"/>
    <w:rsid w:val="00302037"/>
    <w:rsid w:val="00305B57"/>
    <w:rsid w:val="00305CB0"/>
    <w:rsid w:val="003068EF"/>
    <w:rsid w:val="00310EEC"/>
    <w:rsid w:val="0031298A"/>
    <w:rsid w:val="003171E4"/>
    <w:rsid w:val="00321A64"/>
    <w:rsid w:val="003274BC"/>
    <w:rsid w:val="0033026A"/>
    <w:rsid w:val="003310BC"/>
    <w:rsid w:val="0033124E"/>
    <w:rsid w:val="003417E9"/>
    <w:rsid w:val="003437AC"/>
    <w:rsid w:val="00344944"/>
    <w:rsid w:val="003474FD"/>
    <w:rsid w:val="00350448"/>
    <w:rsid w:val="00352F98"/>
    <w:rsid w:val="00354EB1"/>
    <w:rsid w:val="003577D2"/>
    <w:rsid w:val="00366D2D"/>
    <w:rsid w:val="00366FE0"/>
    <w:rsid w:val="00367DC0"/>
    <w:rsid w:val="00367DD4"/>
    <w:rsid w:val="00370580"/>
    <w:rsid w:val="0037119E"/>
    <w:rsid w:val="00373EAF"/>
    <w:rsid w:val="0037520D"/>
    <w:rsid w:val="00375842"/>
    <w:rsid w:val="00377903"/>
    <w:rsid w:val="0038004B"/>
    <w:rsid w:val="003808F4"/>
    <w:rsid w:val="003863B2"/>
    <w:rsid w:val="00390465"/>
    <w:rsid w:val="00391FDD"/>
    <w:rsid w:val="00392658"/>
    <w:rsid w:val="00392E53"/>
    <w:rsid w:val="00393A43"/>
    <w:rsid w:val="00395825"/>
    <w:rsid w:val="00396586"/>
    <w:rsid w:val="00397164"/>
    <w:rsid w:val="00397830"/>
    <w:rsid w:val="00397F54"/>
    <w:rsid w:val="003A0C3E"/>
    <w:rsid w:val="003A18B5"/>
    <w:rsid w:val="003A3569"/>
    <w:rsid w:val="003A6168"/>
    <w:rsid w:val="003A6B74"/>
    <w:rsid w:val="003B0C1C"/>
    <w:rsid w:val="003B1D4F"/>
    <w:rsid w:val="003B40F0"/>
    <w:rsid w:val="003C1B00"/>
    <w:rsid w:val="003C53B4"/>
    <w:rsid w:val="003C69B9"/>
    <w:rsid w:val="003C737D"/>
    <w:rsid w:val="003D0AB6"/>
    <w:rsid w:val="003D2E3D"/>
    <w:rsid w:val="003D3BF8"/>
    <w:rsid w:val="003D4C1E"/>
    <w:rsid w:val="003D4EC0"/>
    <w:rsid w:val="003D5CDD"/>
    <w:rsid w:val="003D5D9C"/>
    <w:rsid w:val="003D5EE9"/>
    <w:rsid w:val="003D7612"/>
    <w:rsid w:val="003D7D76"/>
    <w:rsid w:val="003E173C"/>
    <w:rsid w:val="003E2ADE"/>
    <w:rsid w:val="003E2D51"/>
    <w:rsid w:val="003E2F24"/>
    <w:rsid w:val="003E3189"/>
    <w:rsid w:val="003E4168"/>
    <w:rsid w:val="003E48B2"/>
    <w:rsid w:val="003E6E51"/>
    <w:rsid w:val="003F07BC"/>
    <w:rsid w:val="003F1808"/>
    <w:rsid w:val="003F47C7"/>
    <w:rsid w:val="003F5A4D"/>
    <w:rsid w:val="003F6C46"/>
    <w:rsid w:val="003F7E77"/>
    <w:rsid w:val="00403D69"/>
    <w:rsid w:val="00404C46"/>
    <w:rsid w:val="00411019"/>
    <w:rsid w:val="004115B6"/>
    <w:rsid w:val="0041331B"/>
    <w:rsid w:val="004153F8"/>
    <w:rsid w:val="00415793"/>
    <w:rsid w:val="00416272"/>
    <w:rsid w:val="00416A70"/>
    <w:rsid w:val="00420964"/>
    <w:rsid w:val="004227AC"/>
    <w:rsid w:val="00422ED8"/>
    <w:rsid w:val="00426660"/>
    <w:rsid w:val="00430F4C"/>
    <w:rsid w:val="004313B3"/>
    <w:rsid w:val="00431E71"/>
    <w:rsid w:val="00432FF8"/>
    <w:rsid w:val="00433948"/>
    <w:rsid w:val="00435F6A"/>
    <w:rsid w:val="00437487"/>
    <w:rsid w:val="00443DB7"/>
    <w:rsid w:val="0044517D"/>
    <w:rsid w:val="004454E6"/>
    <w:rsid w:val="004469B0"/>
    <w:rsid w:val="00447F70"/>
    <w:rsid w:val="00450FF8"/>
    <w:rsid w:val="00452056"/>
    <w:rsid w:val="00452ABB"/>
    <w:rsid w:val="004560D3"/>
    <w:rsid w:val="00462195"/>
    <w:rsid w:val="004635F7"/>
    <w:rsid w:val="00464FEF"/>
    <w:rsid w:val="00465F99"/>
    <w:rsid w:val="004669CF"/>
    <w:rsid w:val="0047052C"/>
    <w:rsid w:val="0047126D"/>
    <w:rsid w:val="00472A1D"/>
    <w:rsid w:val="00473F18"/>
    <w:rsid w:val="00475BD2"/>
    <w:rsid w:val="00476141"/>
    <w:rsid w:val="00477BA8"/>
    <w:rsid w:val="00481F96"/>
    <w:rsid w:val="004822B8"/>
    <w:rsid w:val="00483C6A"/>
    <w:rsid w:val="004852BD"/>
    <w:rsid w:val="00485A67"/>
    <w:rsid w:val="0048769C"/>
    <w:rsid w:val="0048795E"/>
    <w:rsid w:val="004905A4"/>
    <w:rsid w:val="00491C30"/>
    <w:rsid w:val="00492B06"/>
    <w:rsid w:val="00494D4F"/>
    <w:rsid w:val="00495329"/>
    <w:rsid w:val="00495F4C"/>
    <w:rsid w:val="00495FA7"/>
    <w:rsid w:val="0049621E"/>
    <w:rsid w:val="00496AC9"/>
    <w:rsid w:val="00496F1E"/>
    <w:rsid w:val="004974CB"/>
    <w:rsid w:val="004A4DC4"/>
    <w:rsid w:val="004B0F99"/>
    <w:rsid w:val="004B1C7E"/>
    <w:rsid w:val="004B200B"/>
    <w:rsid w:val="004B4AB0"/>
    <w:rsid w:val="004B55B2"/>
    <w:rsid w:val="004B5FA5"/>
    <w:rsid w:val="004B60F9"/>
    <w:rsid w:val="004B6E8A"/>
    <w:rsid w:val="004B6ECC"/>
    <w:rsid w:val="004C2C1B"/>
    <w:rsid w:val="004C4C10"/>
    <w:rsid w:val="004C61ED"/>
    <w:rsid w:val="004C6E90"/>
    <w:rsid w:val="004C7CEC"/>
    <w:rsid w:val="004D0934"/>
    <w:rsid w:val="004D10A9"/>
    <w:rsid w:val="004D1258"/>
    <w:rsid w:val="004D3809"/>
    <w:rsid w:val="004D4A0B"/>
    <w:rsid w:val="004D4C5E"/>
    <w:rsid w:val="004D5633"/>
    <w:rsid w:val="004D5FC5"/>
    <w:rsid w:val="004D68C0"/>
    <w:rsid w:val="004D7D8D"/>
    <w:rsid w:val="004E02BA"/>
    <w:rsid w:val="004E251D"/>
    <w:rsid w:val="004E2CD1"/>
    <w:rsid w:val="004E3664"/>
    <w:rsid w:val="004E645F"/>
    <w:rsid w:val="004E7408"/>
    <w:rsid w:val="004F1DBB"/>
    <w:rsid w:val="004F1F67"/>
    <w:rsid w:val="004F2412"/>
    <w:rsid w:val="004F31A0"/>
    <w:rsid w:val="004F3C8C"/>
    <w:rsid w:val="004F4526"/>
    <w:rsid w:val="004F683B"/>
    <w:rsid w:val="00500409"/>
    <w:rsid w:val="005027C8"/>
    <w:rsid w:val="005031C2"/>
    <w:rsid w:val="00503661"/>
    <w:rsid w:val="005041F8"/>
    <w:rsid w:val="0050442E"/>
    <w:rsid w:val="00504FA3"/>
    <w:rsid w:val="00505CDD"/>
    <w:rsid w:val="00506397"/>
    <w:rsid w:val="005063CD"/>
    <w:rsid w:val="00507354"/>
    <w:rsid w:val="0051088F"/>
    <w:rsid w:val="005127E2"/>
    <w:rsid w:val="00512A62"/>
    <w:rsid w:val="00514DF2"/>
    <w:rsid w:val="0052072C"/>
    <w:rsid w:val="005216ED"/>
    <w:rsid w:val="00522E45"/>
    <w:rsid w:val="00522F22"/>
    <w:rsid w:val="00531937"/>
    <w:rsid w:val="00532BFE"/>
    <w:rsid w:val="00534046"/>
    <w:rsid w:val="0053450C"/>
    <w:rsid w:val="005355D9"/>
    <w:rsid w:val="00535767"/>
    <w:rsid w:val="00536690"/>
    <w:rsid w:val="005368CF"/>
    <w:rsid w:val="0053727A"/>
    <w:rsid w:val="0054227C"/>
    <w:rsid w:val="00544B20"/>
    <w:rsid w:val="00544F9A"/>
    <w:rsid w:val="00546072"/>
    <w:rsid w:val="0054749F"/>
    <w:rsid w:val="00547DD9"/>
    <w:rsid w:val="00551D7F"/>
    <w:rsid w:val="00552104"/>
    <w:rsid w:val="00552A08"/>
    <w:rsid w:val="00554E15"/>
    <w:rsid w:val="0055691C"/>
    <w:rsid w:val="005572D7"/>
    <w:rsid w:val="00557454"/>
    <w:rsid w:val="00557878"/>
    <w:rsid w:val="005613C0"/>
    <w:rsid w:val="0056230C"/>
    <w:rsid w:val="005651E7"/>
    <w:rsid w:val="00567910"/>
    <w:rsid w:val="00573210"/>
    <w:rsid w:val="0057502C"/>
    <w:rsid w:val="00581199"/>
    <w:rsid w:val="005832D7"/>
    <w:rsid w:val="00584797"/>
    <w:rsid w:val="00584F88"/>
    <w:rsid w:val="005856ED"/>
    <w:rsid w:val="00586254"/>
    <w:rsid w:val="0058737D"/>
    <w:rsid w:val="005909E9"/>
    <w:rsid w:val="0059236B"/>
    <w:rsid w:val="0059398D"/>
    <w:rsid w:val="00595BE1"/>
    <w:rsid w:val="005A0707"/>
    <w:rsid w:val="005A1D5B"/>
    <w:rsid w:val="005A7BC5"/>
    <w:rsid w:val="005A7DD6"/>
    <w:rsid w:val="005B0083"/>
    <w:rsid w:val="005B0F5B"/>
    <w:rsid w:val="005B5875"/>
    <w:rsid w:val="005B6A09"/>
    <w:rsid w:val="005B7732"/>
    <w:rsid w:val="005B77DD"/>
    <w:rsid w:val="005C1643"/>
    <w:rsid w:val="005C1B95"/>
    <w:rsid w:val="005C29F7"/>
    <w:rsid w:val="005C61F5"/>
    <w:rsid w:val="005D0136"/>
    <w:rsid w:val="005D0400"/>
    <w:rsid w:val="005D1595"/>
    <w:rsid w:val="005E0392"/>
    <w:rsid w:val="005E0F87"/>
    <w:rsid w:val="005E1A3C"/>
    <w:rsid w:val="005E468C"/>
    <w:rsid w:val="005F389F"/>
    <w:rsid w:val="005F7382"/>
    <w:rsid w:val="00600850"/>
    <w:rsid w:val="00601814"/>
    <w:rsid w:val="006018A1"/>
    <w:rsid w:val="006028F4"/>
    <w:rsid w:val="0060328B"/>
    <w:rsid w:val="00603297"/>
    <w:rsid w:val="00603B98"/>
    <w:rsid w:val="00605BE1"/>
    <w:rsid w:val="006062C7"/>
    <w:rsid w:val="00612E24"/>
    <w:rsid w:val="00616630"/>
    <w:rsid w:val="00621596"/>
    <w:rsid w:val="006218B9"/>
    <w:rsid w:val="0062482D"/>
    <w:rsid w:val="006255DD"/>
    <w:rsid w:val="006275D4"/>
    <w:rsid w:val="00627DEA"/>
    <w:rsid w:val="00631AB5"/>
    <w:rsid w:val="00631BF2"/>
    <w:rsid w:val="00632013"/>
    <w:rsid w:val="006337CC"/>
    <w:rsid w:val="0063489D"/>
    <w:rsid w:val="0063500E"/>
    <w:rsid w:val="00635207"/>
    <w:rsid w:val="00637BD1"/>
    <w:rsid w:val="006409BB"/>
    <w:rsid w:val="00640F43"/>
    <w:rsid w:val="00641171"/>
    <w:rsid w:val="006418CA"/>
    <w:rsid w:val="006430E7"/>
    <w:rsid w:val="006432EA"/>
    <w:rsid w:val="0064407F"/>
    <w:rsid w:val="006477CD"/>
    <w:rsid w:val="00650256"/>
    <w:rsid w:val="00654E10"/>
    <w:rsid w:val="00654FCF"/>
    <w:rsid w:val="00657210"/>
    <w:rsid w:val="00657838"/>
    <w:rsid w:val="00657F84"/>
    <w:rsid w:val="006605A5"/>
    <w:rsid w:val="006618F1"/>
    <w:rsid w:val="00665D03"/>
    <w:rsid w:val="00666318"/>
    <w:rsid w:val="0066723F"/>
    <w:rsid w:val="006672DF"/>
    <w:rsid w:val="0067304C"/>
    <w:rsid w:val="00674A10"/>
    <w:rsid w:val="006751F3"/>
    <w:rsid w:val="00676063"/>
    <w:rsid w:val="006765F1"/>
    <w:rsid w:val="0067767A"/>
    <w:rsid w:val="00680B10"/>
    <w:rsid w:val="00680FF9"/>
    <w:rsid w:val="006836E9"/>
    <w:rsid w:val="006861B2"/>
    <w:rsid w:val="00687404"/>
    <w:rsid w:val="00692CA7"/>
    <w:rsid w:val="00692DC3"/>
    <w:rsid w:val="006936C7"/>
    <w:rsid w:val="006945B2"/>
    <w:rsid w:val="00695F2B"/>
    <w:rsid w:val="00695F64"/>
    <w:rsid w:val="00697074"/>
    <w:rsid w:val="006978A6"/>
    <w:rsid w:val="006A126E"/>
    <w:rsid w:val="006A1742"/>
    <w:rsid w:val="006A3AD6"/>
    <w:rsid w:val="006A3FDF"/>
    <w:rsid w:val="006A5E87"/>
    <w:rsid w:val="006A7547"/>
    <w:rsid w:val="006B034E"/>
    <w:rsid w:val="006B0F2B"/>
    <w:rsid w:val="006B1140"/>
    <w:rsid w:val="006B1899"/>
    <w:rsid w:val="006B1F04"/>
    <w:rsid w:val="006B29BC"/>
    <w:rsid w:val="006B3661"/>
    <w:rsid w:val="006B3F8A"/>
    <w:rsid w:val="006B46B1"/>
    <w:rsid w:val="006B4FE3"/>
    <w:rsid w:val="006C03B4"/>
    <w:rsid w:val="006C25BB"/>
    <w:rsid w:val="006C2C8D"/>
    <w:rsid w:val="006C40CD"/>
    <w:rsid w:val="006C4F3B"/>
    <w:rsid w:val="006C687B"/>
    <w:rsid w:val="006C7D12"/>
    <w:rsid w:val="006C7E64"/>
    <w:rsid w:val="006C7E98"/>
    <w:rsid w:val="006D087D"/>
    <w:rsid w:val="006D1D1E"/>
    <w:rsid w:val="006D29C7"/>
    <w:rsid w:val="006D5CF0"/>
    <w:rsid w:val="006D7652"/>
    <w:rsid w:val="006E0A1C"/>
    <w:rsid w:val="006E0DAF"/>
    <w:rsid w:val="006E1EE9"/>
    <w:rsid w:val="006E1F74"/>
    <w:rsid w:val="006F34B9"/>
    <w:rsid w:val="006F4A30"/>
    <w:rsid w:val="006F4B6C"/>
    <w:rsid w:val="006F5154"/>
    <w:rsid w:val="006F6DC9"/>
    <w:rsid w:val="006F76E5"/>
    <w:rsid w:val="0070036F"/>
    <w:rsid w:val="00700EA5"/>
    <w:rsid w:val="00701682"/>
    <w:rsid w:val="007019B9"/>
    <w:rsid w:val="00701EE4"/>
    <w:rsid w:val="00702531"/>
    <w:rsid w:val="0070355A"/>
    <w:rsid w:val="00703AC6"/>
    <w:rsid w:val="00704710"/>
    <w:rsid w:val="00705BE9"/>
    <w:rsid w:val="00706033"/>
    <w:rsid w:val="007063D7"/>
    <w:rsid w:val="007101D9"/>
    <w:rsid w:val="00712092"/>
    <w:rsid w:val="00714A02"/>
    <w:rsid w:val="00714E80"/>
    <w:rsid w:val="0071754C"/>
    <w:rsid w:val="007214E5"/>
    <w:rsid w:val="00724B20"/>
    <w:rsid w:val="00726BB3"/>
    <w:rsid w:val="00727CC7"/>
    <w:rsid w:val="00730220"/>
    <w:rsid w:val="00730A2A"/>
    <w:rsid w:val="00734D3D"/>
    <w:rsid w:val="00737E58"/>
    <w:rsid w:val="007404EF"/>
    <w:rsid w:val="0074126E"/>
    <w:rsid w:val="0074146A"/>
    <w:rsid w:val="00741745"/>
    <w:rsid w:val="0074174D"/>
    <w:rsid w:val="00743A85"/>
    <w:rsid w:val="0074542A"/>
    <w:rsid w:val="00745C03"/>
    <w:rsid w:val="007468B7"/>
    <w:rsid w:val="00746B26"/>
    <w:rsid w:val="00750631"/>
    <w:rsid w:val="007528A7"/>
    <w:rsid w:val="00757548"/>
    <w:rsid w:val="00757797"/>
    <w:rsid w:val="007609EA"/>
    <w:rsid w:val="00760EA3"/>
    <w:rsid w:val="00761745"/>
    <w:rsid w:val="00763BDB"/>
    <w:rsid w:val="00764232"/>
    <w:rsid w:val="007643D2"/>
    <w:rsid w:val="00765CBA"/>
    <w:rsid w:val="00770D28"/>
    <w:rsid w:val="00770E86"/>
    <w:rsid w:val="00773AFF"/>
    <w:rsid w:val="007747B8"/>
    <w:rsid w:val="007747FE"/>
    <w:rsid w:val="00780131"/>
    <w:rsid w:val="00780674"/>
    <w:rsid w:val="00783FC8"/>
    <w:rsid w:val="00784C5A"/>
    <w:rsid w:val="00785687"/>
    <w:rsid w:val="0078657A"/>
    <w:rsid w:val="007905BC"/>
    <w:rsid w:val="007913C3"/>
    <w:rsid w:val="00791EAE"/>
    <w:rsid w:val="007940CE"/>
    <w:rsid w:val="00794D87"/>
    <w:rsid w:val="00796B44"/>
    <w:rsid w:val="007A0B12"/>
    <w:rsid w:val="007A5495"/>
    <w:rsid w:val="007A61EC"/>
    <w:rsid w:val="007A6823"/>
    <w:rsid w:val="007A6C0F"/>
    <w:rsid w:val="007B2A93"/>
    <w:rsid w:val="007B61FB"/>
    <w:rsid w:val="007B754B"/>
    <w:rsid w:val="007B75A0"/>
    <w:rsid w:val="007C1690"/>
    <w:rsid w:val="007C22B2"/>
    <w:rsid w:val="007C6B77"/>
    <w:rsid w:val="007D12EB"/>
    <w:rsid w:val="007D1505"/>
    <w:rsid w:val="007D303B"/>
    <w:rsid w:val="007D30BD"/>
    <w:rsid w:val="007D6C04"/>
    <w:rsid w:val="007D6EFE"/>
    <w:rsid w:val="007D7102"/>
    <w:rsid w:val="007D7C9C"/>
    <w:rsid w:val="007D7E7A"/>
    <w:rsid w:val="007E0894"/>
    <w:rsid w:val="007E27DD"/>
    <w:rsid w:val="007E3469"/>
    <w:rsid w:val="007E37E9"/>
    <w:rsid w:val="007E3E42"/>
    <w:rsid w:val="007E5CA3"/>
    <w:rsid w:val="007E6CAE"/>
    <w:rsid w:val="007E7D38"/>
    <w:rsid w:val="007F00C5"/>
    <w:rsid w:val="007F1CB6"/>
    <w:rsid w:val="007F3BDC"/>
    <w:rsid w:val="007F45BF"/>
    <w:rsid w:val="007F519F"/>
    <w:rsid w:val="007F5B46"/>
    <w:rsid w:val="00801394"/>
    <w:rsid w:val="00802E17"/>
    <w:rsid w:val="0080325E"/>
    <w:rsid w:val="00803686"/>
    <w:rsid w:val="00803F6E"/>
    <w:rsid w:val="008047A2"/>
    <w:rsid w:val="008054DE"/>
    <w:rsid w:val="00805FB8"/>
    <w:rsid w:val="00806CD2"/>
    <w:rsid w:val="00810702"/>
    <w:rsid w:val="00812DFF"/>
    <w:rsid w:val="008131E5"/>
    <w:rsid w:val="008133C5"/>
    <w:rsid w:val="00814015"/>
    <w:rsid w:val="00815643"/>
    <w:rsid w:val="008179DE"/>
    <w:rsid w:val="008200EB"/>
    <w:rsid w:val="00820367"/>
    <w:rsid w:val="0082167E"/>
    <w:rsid w:val="00821BB7"/>
    <w:rsid w:val="008227DF"/>
    <w:rsid w:val="00823D9F"/>
    <w:rsid w:val="00824BB7"/>
    <w:rsid w:val="00827148"/>
    <w:rsid w:val="00827B09"/>
    <w:rsid w:val="00830682"/>
    <w:rsid w:val="00831402"/>
    <w:rsid w:val="0083694E"/>
    <w:rsid w:val="00837DB3"/>
    <w:rsid w:val="008408D8"/>
    <w:rsid w:val="00840FBA"/>
    <w:rsid w:val="0084238F"/>
    <w:rsid w:val="00845A78"/>
    <w:rsid w:val="00845CC9"/>
    <w:rsid w:val="008525AA"/>
    <w:rsid w:val="00852D7D"/>
    <w:rsid w:val="00853D9F"/>
    <w:rsid w:val="0085710B"/>
    <w:rsid w:val="0085764E"/>
    <w:rsid w:val="00861015"/>
    <w:rsid w:val="00861446"/>
    <w:rsid w:val="0086184F"/>
    <w:rsid w:val="008619FC"/>
    <w:rsid w:val="0086227C"/>
    <w:rsid w:val="00862EC5"/>
    <w:rsid w:val="00863755"/>
    <w:rsid w:val="00864314"/>
    <w:rsid w:val="00864A59"/>
    <w:rsid w:val="00864DB2"/>
    <w:rsid w:val="00865BAF"/>
    <w:rsid w:val="0086628B"/>
    <w:rsid w:val="0086665A"/>
    <w:rsid w:val="008678D2"/>
    <w:rsid w:val="00870040"/>
    <w:rsid w:val="008716D5"/>
    <w:rsid w:val="00874311"/>
    <w:rsid w:val="00875030"/>
    <w:rsid w:val="008756CF"/>
    <w:rsid w:val="00875B8F"/>
    <w:rsid w:val="00876250"/>
    <w:rsid w:val="0087661F"/>
    <w:rsid w:val="00876CB5"/>
    <w:rsid w:val="0088199D"/>
    <w:rsid w:val="0088323E"/>
    <w:rsid w:val="00883416"/>
    <w:rsid w:val="008837EF"/>
    <w:rsid w:val="00887C75"/>
    <w:rsid w:val="00890187"/>
    <w:rsid w:val="008944F4"/>
    <w:rsid w:val="00894DD0"/>
    <w:rsid w:val="008A0053"/>
    <w:rsid w:val="008A0357"/>
    <w:rsid w:val="008A056D"/>
    <w:rsid w:val="008A06A0"/>
    <w:rsid w:val="008A0A0C"/>
    <w:rsid w:val="008A1E42"/>
    <w:rsid w:val="008A289E"/>
    <w:rsid w:val="008A3A6D"/>
    <w:rsid w:val="008A60D1"/>
    <w:rsid w:val="008B00BF"/>
    <w:rsid w:val="008B00CA"/>
    <w:rsid w:val="008B188D"/>
    <w:rsid w:val="008B5D5C"/>
    <w:rsid w:val="008B65A8"/>
    <w:rsid w:val="008B7E9C"/>
    <w:rsid w:val="008C049B"/>
    <w:rsid w:val="008C11D6"/>
    <w:rsid w:val="008C13A6"/>
    <w:rsid w:val="008C28F8"/>
    <w:rsid w:val="008C713F"/>
    <w:rsid w:val="008D03E4"/>
    <w:rsid w:val="008D08D6"/>
    <w:rsid w:val="008D256D"/>
    <w:rsid w:val="008D4762"/>
    <w:rsid w:val="008D652E"/>
    <w:rsid w:val="008D7167"/>
    <w:rsid w:val="008E043E"/>
    <w:rsid w:val="008E0B8E"/>
    <w:rsid w:val="008E1B40"/>
    <w:rsid w:val="008E1E26"/>
    <w:rsid w:val="008E347C"/>
    <w:rsid w:val="008E4DA6"/>
    <w:rsid w:val="008E5C50"/>
    <w:rsid w:val="008E746E"/>
    <w:rsid w:val="008E7836"/>
    <w:rsid w:val="008E78B5"/>
    <w:rsid w:val="008F0118"/>
    <w:rsid w:val="008F25BE"/>
    <w:rsid w:val="008F41EC"/>
    <w:rsid w:val="008F5FC9"/>
    <w:rsid w:val="00900B1C"/>
    <w:rsid w:val="00900D04"/>
    <w:rsid w:val="009012BA"/>
    <w:rsid w:val="00901493"/>
    <w:rsid w:val="0090169F"/>
    <w:rsid w:val="00902404"/>
    <w:rsid w:val="009039B6"/>
    <w:rsid w:val="00906DC0"/>
    <w:rsid w:val="00910591"/>
    <w:rsid w:val="00910BC1"/>
    <w:rsid w:val="0091193F"/>
    <w:rsid w:val="00912DD1"/>
    <w:rsid w:val="0091360C"/>
    <w:rsid w:val="009140DA"/>
    <w:rsid w:val="0091626E"/>
    <w:rsid w:val="0091686B"/>
    <w:rsid w:val="00917B91"/>
    <w:rsid w:val="00920383"/>
    <w:rsid w:val="00922C9B"/>
    <w:rsid w:val="00923886"/>
    <w:rsid w:val="00923EBB"/>
    <w:rsid w:val="00925EAC"/>
    <w:rsid w:val="009274BD"/>
    <w:rsid w:val="009312B7"/>
    <w:rsid w:val="00931374"/>
    <w:rsid w:val="00933362"/>
    <w:rsid w:val="009333F7"/>
    <w:rsid w:val="009349E9"/>
    <w:rsid w:val="00935E79"/>
    <w:rsid w:val="00936433"/>
    <w:rsid w:val="00941B1C"/>
    <w:rsid w:val="009454B5"/>
    <w:rsid w:val="00945503"/>
    <w:rsid w:val="00947B2E"/>
    <w:rsid w:val="00954DD2"/>
    <w:rsid w:val="009555F7"/>
    <w:rsid w:val="009641D3"/>
    <w:rsid w:val="00965C6F"/>
    <w:rsid w:val="00967494"/>
    <w:rsid w:val="00971CE3"/>
    <w:rsid w:val="009734A4"/>
    <w:rsid w:val="00974BC3"/>
    <w:rsid w:val="0097540D"/>
    <w:rsid w:val="00975630"/>
    <w:rsid w:val="00975CB9"/>
    <w:rsid w:val="00977FA3"/>
    <w:rsid w:val="00981014"/>
    <w:rsid w:val="009837A3"/>
    <w:rsid w:val="009850B9"/>
    <w:rsid w:val="009863FB"/>
    <w:rsid w:val="00986DA3"/>
    <w:rsid w:val="009873C0"/>
    <w:rsid w:val="0099100D"/>
    <w:rsid w:val="00991599"/>
    <w:rsid w:val="00991D24"/>
    <w:rsid w:val="00997DA2"/>
    <w:rsid w:val="009A092D"/>
    <w:rsid w:val="009A1F26"/>
    <w:rsid w:val="009A1FBC"/>
    <w:rsid w:val="009A2DF3"/>
    <w:rsid w:val="009A4E94"/>
    <w:rsid w:val="009A5B16"/>
    <w:rsid w:val="009A71CF"/>
    <w:rsid w:val="009A7B41"/>
    <w:rsid w:val="009B1770"/>
    <w:rsid w:val="009B20FF"/>
    <w:rsid w:val="009B4301"/>
    <w:rsid w:val="009B5AB8"/>
    <w:rsid w:val="009B6771"/>
    <w:rsid w:val="009C1FA8"/>
    <w:rsid w:val="009C3F80"/>
    <w:rsid w:val="009C42A1"/>
    <w:rsid w:val="009C5905"/>
    <w:rsid w:val="009C7636"/>
    <w:rsid w:val="009C7CEC"/>
    <w:rsid w:val="009D0DB7"/>
    <w:rsid w:val="009D0FCB"/>
    <w:rsid w:val="009D151F"/>
    <w:rsid w:val="009D161F"/>
    <w:rsid w:val="009D184B"/>
    <w:rsid w:val="009D6CD4"/>
    <w:rsid w:val="009D7781"/>
    <w:rsid w:val="009E122C"/>
    <w:rsid w:val="009E25E9"/>
    <w:rsid w:val="009E274C"/>
    <w:rsid w:val="009E28BE"/>
    <w:rsid w:val="009E3C67"/>
    <w:rsid w:val="009E4276"/>
    <w:rsid w:val="009E6E30"/>
    <w:rsid w:val="009F103E"/>
    <w:rsid w:val="009F3AA3"/>
    <w:rsid w:val="009F3C00"/>
    <w:rsid w:val="009F3C08"/>
    <w:rsid w:val="009F50D6"/>
    <w:rsid w:val="009F6345"/>
    <w:rsid w:val="009F6AB9"/>
    <w:rsid w:val="009F7B2C"/>
    <w:rsid w:val="00A004E0"/>
    <w:rsid w:val="00A01FAC"/>
    <w:rsid w:val="00A03CA5"/>
    <w:rsid w:val="00A054DD"/>
    <w:rsid w:val="00A0613A"/>
    <w:rsid w:val="00A068C2"/>
    <w:rsid w:val="00A10152"/>
    <w:rsid w:val="00A1086A"/>
    <w:rsid w:val="00A110FD"/>
    <w:rsid w:val="00A13197"/>
    <w:rsid w:val="00A13B2F"/>
    <w:rsid w:val="00A14467"/>
    <w:rsid w:val="00A1475F"/>
    <w:rsid w:val="00A14884"/>
    <w:rsid w:val="00A15FB7"/>
    <w:rsid w:val="00A16E37"/>
    <w:rsid w:val="00A16F5C"/>
    <w:rsid w:val="00A17677"/>
    <w:rsid w:val="00A176F3"/>
    <w:rsid w:val="00A21E67"/>
    <w:rsid w:val="00A22AC6"/>
    <w:rsid w:val="00A25343"/>
    <w:rsid w:val="00A26C02"/>
    <w:rsid w:val="00A30145"/>
    <w:rsid w:val="00A32DA9"/>
    <w:rsid w:val="00A33737"/>
    <w:rsid w:val="00A3412C"/>
    <w:rsid w:val="00A34FE7"/>
    <w:rsid w:val="00A40719"/>
    <w:rsid w:val="00A40FF6"/>
    <w:rsid w:val="00A42F66"/>
    <w:rsid w:val="00A45554"/>
    <w:rsid w:val="00A461A2"/>
    <w:rsid w:val="00A474EF"/>
    <w:rsid w:val="00A4765C"/>
    <w:rsid w:val="00A502F8"/>
    <w:rsid w:val="00A52673"/>
    <w:rsid w:val="00A5360E"/>
    <w:rsid w:val="00A54D55"/>
    <w:rsid w:val="00A557B1"/>
    <w:rsid w:val="00A557C6"/>
    <w:rsid w:val="00A56CE6"/>
    <w:rsid w:val="00A62C42"/>
    <w:rsid w:val="00A65B32"/>
    <w:rsid w:val="00A66638"/>
    <w:rsid w:val="00A67BB4"/>
    <w:rsid w:val="00A70829"/>
    <w:rsid w:val="00A71F51"/>
    <w:rsid w:val="00A722B4"/>
    <w:rsid w:val="00A72A29"/>
    <w:rsid w:val="00A73510"/>
    <w:rsid w:val="00A7484B"/>
    <w:rsid w:val="00A7553D"/>
    <w:rsid w:val="00A75B24"/>
    <w:rsid w:val="00A75EE8"/>
    <w:rsid w:val="00A7633A"/>
    <w:rsid w:val="00A8044C"/>
    <w:rsid w:val="00A80D49"/>
    <w:rsid w:val="00A85037"/>
    <w:rsid w:val="00A856F2"/>
    <w:rsid w:val="00A86FCC"/>
    <w:rsid w:val="00A8767F"/>
    <w:rsid w:val="00A90076"/>
    <w:rsid w:val="00A902E2"/>
    <w:rsid w:val="00A91AB9"/>
    <w:rsid w:val="00A94447"/>
    <w:rsid w:val="00A96226"/>
    <w:rsid w:val="00A97D5E"/>
    <w:rsid w:val="00AA2AFE"/>
    <w:rsid w:val="00AA3BED"/>
    <w:rsid w:val="00AB0110"/>
    <w:rsid w:val="00AB3352"/>
    <w:rsid w:val="00AB42E2"/>
    <w:rsid w:val="00AB781B"/>
    <w:rsid w:val="00AC0301"/>
    <w:rsid w:val="00AC0F28"/>
    <w:rsid w:val="00AC1501"/>
    <w:rsid w:val="00AC33FC"/>
    <w:rsid w:val="00AC3698"/>
    <w:rsid w:val="00AC3E50"/>
    <w:rsid w:val="00AC4A3C"/>
    <w:rsid w:val="00AC7462"/>
    <w:rsid w:val="00AD13CD"/>
    <w:rsid w:val="00AD1A20"/>
    <w:rsid w:val="00AD61F1"/>
    <w:rsid w:val="00AD64BF"/>
    <w:rsid w:val="00AD6BE0"/>
    <w:rsid w:val="00AD7026"/>
    <w:rsid w:val="00AE22CF"/>
    <w:rsid w:val="00AE266D"/>
    <w:rsid w:val="00AE441D"/>
    <w:rsid w:val="00AE553D"/>
    <w:rsid w:val="00AE5C31"/>
    <w:rsid w:val="00AE6CF4"/>
    <w:rsid w:val="00AF0832"/>
    <w:rsid w:val="00AF0F47"/>
    <w:rsid w:val="00AF19BF"/>
    <w:rsid w:val="00AF19F3"/>
    <w:rsid w:val="00AF37F7"/>
    <w:rsid w:val="00AF503A"/>
    <w:rsid w:val="00AF698D"/>
    <w:rsid w:val="00AF712A"/>
    <w:rsid w:val="00AF75C6"/>
    <w:rsid w:val="00B00422"/>
    <w:rsid w:val="00B0066E"/>
    <w:rsid w:val="00B01169"/>
    <w:rsid w:val="00B02610"/>
    <w:rsid w:val="00B03C5D"/>
    <w:rsid w:val="00B04F92"/>
    <w:rsid w:val="00B0655A"/>
    <w:rsid w:val="00B0767B"/>
    <w:rsid w:val="00B127C2"/>
    <w:rsid w:val="00B13240"/>
    <w:rsid w:val="00B13383"/>
    <w:rsid w:val="00B1402A"/>
    <w:rsid w:val="00B14200"/>
    <w:rsid w:val="00B14A9F"/>
    <w:rsid w:val="00B166A5"/>
    <w:rsid w:val="00B22DD1"/>
    <w:rsid w:val="00B249A2"/>
    <w:rsid w:val="00B2644B"/>
    <w:rsid w:val="00B26667"/>
    <w:rsid w:val="00B306A3"/>
    <w:rsid w:val="00B34762"/>
    <w:rsid w:val="00B34C62"/>
    <w:rsid w:val="00B37462"/>
    <w:rsid w:val="00B42772"/>
    <w:rsid w:val="00B513ED"/>
    <w:rsid w:val="00B51C49"/>
    <w:rsid w:val="00B51F6F"/>
    <w:rsid w:val="00B571CA"/>
    <w:rsid w:val="00B60EED"/>
    <w:rsid w:val="00B61C13"/>
    <w:rsid w:val="00B6400A"/>
    <w:rsid w:val="00B64146"/>
    <w:rsid w:val="00B655D6"/>
    <w:rsid w:val="00B65706"/>
    <w:rsid w:val="00B6703F"/>
    <w:rsid w:val="00B70223"/>
    <w:rsid w:val="00B70394"/>
    <w:rsid w:val="00B70BFD"/>
    <w:rsid w:val="00B70CC2"/>
    <w:rsid w:val="00B70EAC"/>
    <w:rsid w:val="00B71754"/>
    <w:rsid w:val="00B71FC8"/>
    <w:rsid w:val="00B73D07"/>
    <w:rsid w:val="00B73DCB"/>
    <w:rsid w:val="00B754F6"/>
    <w:rsid w:val="00B7709A"/>
    <w:rsid w:val="00B82249"/>
    <w:rsid w:val="00B834C8"/>
    <w:rsid w:val="00B8358E"/>
    <w:rsid w:val="00B835BC"/>
    <w:rsid w:val="00B85352"/>
    <w:rsid w:val="00B85907"/>
    <w:rsid w:val="00B863BA"/>
    <w:rsid w:val="00B86EFD"/>
    <w:rsid w:val="00B90571"/>
    <w:rsid w:val="00B909AB"/>
    <w:rsid w:val="00B90BDD"/>
    <w:rsid w:val="00B9231F"/>
    <w:rsid w:val="00B945FC"/>
    <w:rsid w:val="00B9489D"/>
    <w:rsid w:val="00B9662C"/>
    <w:rsid w:val="00B96BC6"/>
    <w:rsid w:val="00B97FB0"/>
    <w:rsid w:val="00BA03BD"/>
    <w:rsid w:val="00BA2AE1"/>
    <w:rsid w:val="00BA479D"/>
    <w:rsid w:val="00BA50F7"/>
    <w:rsid w:val="00BA6C55"/>
    <w:rsid w:val="00BA7FB1"/>
    <w:rsid w:val="00BB09BD"/>
    <w:rsid w:val="00BB3C2E"/>
    <w:rsid w:val="00BB3CF7"/>
    <w:rsid w:val="00BB6E28"/>
    <w:rsid w:val="00BC158C"/>
    <w:rsid w:val="00BC2E2A"/>
    <w:rsid w:val="00BC499C"/>
    <w:rsid w:val="00BC5AF9"/>
    <w:rsid w:val="00BC7090"/>
    <w:rsid w:val="00BD27E6"/>
    <w:rsid w:val="00BD6549"/>
    <w:rsid w:val="00BD7883"/>
    <w:rsid w:val="00BE27B6"/>
    <w:rsid w:val="00BE4471"/>
    <w:rsid w:val="00BE4492"/>
    <w:rsid w:val="00BE45C3"/>
    <w:rsid w:val="00BE4BA6"/>
    <w:rsid w:val="00BE59D2"/>
    <w:rsid w:val="00BE5BFA"/>
    <w:rsid w:val="00BE5C74"/>
    <w:rsid w:val="00BE604F"/>
    <w:rsid w:val="00BF044D"/>
    <w:rsid w:val="00BF2F1F"/>
    <w:rsid w:val="00BF4DB4"/>
    <w:rsid w:val="00C00C67"/>
    <w:rsid w:val="00C02058"/>
    <w:rsid w:val="00C021C9"/>
    <w:rsid w:val="00C02473"/>
    <w:rsid w:val="00C048AC"/>
    <w:rsid w:val="00C055D9"/>
    <w:rsid w:val="00C06D5E"/>
    <w:rsid w:val="00C077A6"/>
    <w:rsid w:val="00C078AB"/>
    <w:rsid w:val="00C07A99"/>
    <w:rsid w:val="00C112D3"/>
    <w:rsid w:val="00C114F6"/>
    <w:rsid w:val="00C11EB9"/>
    <w:rsid w:val="00C12191"/>
    <w:rsid w:val="00C143B9"/>
    <w:rsid w:val="00C153DB"/>
    <w:rsid w:val="00C15626"/>
    <w:rsid w:val="00C1690A"/>
    <w:rsid w:val="00C169ED"/>
    <w:rsid w:val="00C179FD"/>
    <w:rsid w:val="00C2032A"/>
    <w:rsid w:val="00C21C3F"/>
    <w:rsid w:val="00C256B1"/>
    <w:rsid w:val="00C26C4C"/>
    <w:rsid w:val="00C27695"/>
    <w:rsid w:val="00C303B3"/>
    <w:rsid w:val="00C32F19"/>
    <w:rsid w:val="00C355B4"/>
    <w:rsid w:val="00C35782"/>
    <w:rsid w:val="00C37227"/>
    <w:rsid w:val="00C40A19"/>
    <w:rsid w:val="00C41E67"/>
    <w:rsid w:val="00C466DB"/>
    <w:rsid w:val="00C470A0"/>
    <w:rsid w:val="00C470CC"/>
    <w:rsid w:val="00C47FD1"/>
    <w:rsid w:val="00C5189F"/>
    <w:rsid w:val="00C52E83"/>
    <w:rsid w:val="00C536A7"/>
    <w:rsid w:val="00C53A92"/>
    <w:rsid w:val="00C55EC1"/>
    <w:rsid w:val="00C56F25"/>
    <w:rsid w:val="00C622B0"/>
    <w:rsid w:val="00C62673"/>
    <w:rsid w:val="00C628D5"/>
    <w:rsid w:val="00C62A4E"/>
    <w:rsid w:val="00C670A0"/>
    <w:rsid w:val="00C67FC3"/>
    <w:rsid w:val="00C706C5"/>
    <w:rsid w:val="00C707E1"/>
    <w:rsid w:val="00C70FAC"/>
    <w:rsid w:val="00C7111D"/>
    <w:rsid w:val="00C75A3D"/>
    <w:rsid w:val="00C75E19"/>
    <w:rsid w:val="00C7641B"/>
    <w:rsid w:val="00C76699"/>
    <w:rsid w:val="00C77305"/>
    <w:rsid w:val="00C81740"/>
    <w:rsid w:val="00C848B0"/>
    <w:rsid w:val="00C8678F"/>
    <w:rsid w:val="00C906AF"/>
    <w:rsid w:val="00C90BA2"/>
    <w:rsid w:val="00C92BF1"/>
    <w:rsid w:val="00C94D6E"/>
    <w:rsid w:val="00C955F9"/>
    <w:rsid w:val="00C9571E"/>
    <w:rsid w:val="00C96B3A"/>
    <w:rsid w:val="00C97666"/>
    <w:rsid w:val="00CA11BF"/>
    <w:rsid w:val="00CA1775"/>
    <w:rsid w:val="00CA2883"/>
    <w:rsid w:val="00CA31E7"/>
    <w:rsid w:val="00CA46FB"/>
    <w:rsid w:val="00CA5D90"/>
    <w:rsid w:val="00CB310E"/>
    <w:rsid w:val="00CB31C6"/>
    <w:rsid w:val="00CB3E6A"/>
    <w:rsid w:val="00CB4B54"/>
    <w:rsid w:val="00CB57DA"/>
    <w:rsid w:val="00CB6379"/>
    <w:rsid w:val="00CB6625"/>
    <w:rsid w:val="00CB7B4E"/>
    <w:rsid w:val="00CB7E62"/>
    <w:rsid w:val="00CC0C26"/>
    <w:rsid w:val="00CC0DB3"/>
    <w:rsid w:val="00CC3AAB"/>
    <w:rsid w:val="00CC443E"/>
    <w:rsid w:val="00CC4980"/>
    <w:rsid w:val="00CD0BA3"/>
    <w:rsid w:val="00CD12AD"/>
    <w:rsid w:val="00CD45D3"/>
    <w:rsid w:val="00CD4738"/>
    <w:rsid w:val="00CD4DCC"/>
    <w:rsid w:val="00CD504E"/>
    <w:rsid w:val="00CD5305"/>
    <w:rsid w:val="00CD597C"/>
    <w:rsid w:val="00CD71B3"/>
    <w:rsid w:val="00CD7BCD"/>
    <w:rsid w:val="00CE282B"/>
    <w:rsid w:val="00CE4D51"/>
    <w:rsid w:val="00CE6075"/>
    <w:rsid w:val="00CE7D6F"/>
    <w:rsid w:val="00CF0430"/>
    <w:rsid w:val="00CF1A51"/>
    <w:rsid w:val="00CF1C51"/>
    <w:rsid w:val="00CF3AB7"/>
    <w:rsid w:val="00CF3F13"/>
    <w:rsid w:val="00CF5D91"/>
    <w:rsid w:val="00D011CA"/>
    <w:rsid w:val="00D02959"/>
    <w:rsid w:val="00D070DC"/>
    <w:rsid w:val="00D10F21"/>
    <w:rsid w:val="00D111D7"/>
    <w:rsid w:val="00D1309C"/>
    <w:rsid w:val="00D15D0F"/>
    <w:rsid w:val="00D15E08"/>
    <w:rsid w:val="00D169A9"/>
    <w:rsid w:val="00D17797"/>
    <w:rsid w:val="00D17A7A"/>
    <w:rsid w:val="00D202A4"/>
    <w:rsid w:val="00D20D21"/>
    <w:rsid w:val="00D23918"/>
    <w:rsid w:val="00D24A20"/>
    <w:rsid w:val="00D24DC9"/>
    <w:rsid w:val="00D24F94"/>
    <w:rsid w:val="00D268E4"/>
    <w:rsid w:val="00D272DB"/>
    <w:rsid w:val="00D307C0"/>
    <w:rsid w:val="00D32D00"/>
    <w:rsid w:val="00D34B8A"/>
    <w:rsid w:val="00D34CB8"/>
    <w:rsid w:val="00D3525D"/>
    <w:rsid w:val="00D36762"/>
    <w:rsid w:val="00D3694C"/>
    <w:rsid w:val="00D379CB"/>
    <w:rsid w:val="00D4182F"/>
    <w:rsid w:val="00D41A5B"/>
    <w:rsid w:val="00D44DA4"/>
    <w:rsid w:val="00D577C8"/>
    <w:rsid w:val="00D57935"/>
    <w:rsid w:val="00D614D1"/>
    <w:rsid w:val="00D62745"/>
    <w:rsid w:val="00D634B5"/>
    <w:rsid w:val="00D63FF7"/>
    <w:rsid w:val="00D64578"/>
    <w:rsid w:val="00D66B77"/>
    <w:rsid w:val="00D66DA8"/>
    <w:rsid w:val="00D70338"/>
    <w:rsid w:val="00D721DB"/>
    <w:rsid w:val="00D729D6"/>
    <w:rsid w:val="00D73193"/>
    <w:rsid w:val="00D74C90"/>
    <w:rsid w:val="00D75DD9"/>
    <w:rsid w:val="00D76528"/>
    <w:rsid w:val="00D778E1"/>
    <w:rsid w:val="00D802C0"/>
    <w:rsid w:val="00D805D9"/>
    <w:rsid w:val="00D83C87"/>
    <w:rsid w:val="00D8487F"/>
    <w:rsid w:val="00D867D4"/>
    <w:rsid w:val="00D87B91"/>
    <w:rsid w:val="00D90CD1"/>
    <w:rsid w:val="00D924B6"/>
    <w:rsid w:val="00DA05CD"/>
    <w:rsid w:val="00DA2EE8"/>
    <w:rsid w:val="00DA3108"/>
    <w:rsid w:val="00DA4084"/>
    <w:rsid w:val="00DA4CCD"/>
    <w:rsid w:val="00DA5736"/>
    <w:rsid w:val="00DA6D92"/>
    <w:rsid w:val="00DB09B2"/>
    <w:rsid w:val="00DB3166"/>
    <w:rsid w:val="00DB3651"/>
    <w:rsid w:val="00DB4D5F"/>
    <w:rsid w:val="00DB5663"/>
    <w:rsid w:val="00DB5A83"/>
    <w:rsid w:val="00DB7380"/>
    <w:rsid w:val="00DC006D"/>
    <w:rsid w:val="00DC16C1"/>
    <w:rsid w:val="00DC1EF5"/>
    <w:rsid w:val="00DC2102"/>
    <w:rsid w:val="00DC25AF"/>
    <w:rsid w:val="00DC37BC"/>
    <w:rsid w:val="00DC692A"/>
    <w:rsid w:val="00DD0F2F"/>
    <w:rsid w:val="00DD21C0"/>
    <w:rsid w:val="00DD3CF3"/>
    <w:rsid w:val="00DD45C3"/>
    <w:rsid w:val="00DD4A3B"/>
    <w:rsid w:val="00DD6A40"/>
    <w:rsid w:val="00DD6EA9"/>
    <w:rsid w:val="00DD6F33"/>
    <w:rsid w:val="00DE158D"/>
    <w:rsid w:val="00DE1767"/>
    <w:rsid w:val="00DE381F"/>
    <w:rsid w:val="00DE7B8C"/>
    <w:rsid w:val="00DF0731"/>
    <w:rsid w:val="00DF0A77"/>
    <w:rsid w:val="00DF19FB"/>
    <w:rsid w:val="00DF3948"/>
    <w:rsid w:val="00DF6FC7"/>
    <w:rsid w:val="00E00673"/>
    <w:rsid w:val="00E01DEB"/>
    <w:rsid w:val="00E022DF"/>
    <w:rsid w:val="00E0253D"/>
    <w:rsid w:val="00E02C00"/>
    <w:rsid w:val="00E04C03"/>
    <w:rsid w:val="00E05076"/>
    <w:rsid w:val="00E07E5C"/>
    <w:rsid w:val="00E10C6E"/>
    <w:rsid w:val="00E11BB8"/>
    <w:rsid w:val="00E11C32"/>
    <w:rsid w:val="00E12451"/>
    <w:rsid w:val="00E15E24"/>
    <w:rsid w:val="00E15F93"/>
    <w:rsid w:val="00E20CE7"/>
    <w:rsid w:val="00E25029"/>
    <w:rsid w:val="00E278D9"/>
    <w:rsid w:val="00E325D9"/>
    <w:rsid w:val="00E34211"/>
    <w:rsid w:val="00E35089"/>
    <w:rsid w:val="00E35467"/>
    <w:rsid w:val="00E355C7"/>
    <w:rsid w:val="00E379D3"/>
    <w:rsid w:val="00E37A03"/>
    <w:rsid w:val="00E412E2"/>
    <w:rsid w:val="00E414BB"/>
    <w:rsid w:val="00E4162B"/>
    <w:rsid w:val="00E4187D"/>
    <w:rsid w:val="00E418B5"/>
    <w:rsid w:val="00E41D8B"/>
    <w:rsid w:val="00E42225"/>
    <w:rsid w:val="00E4308E"/>
    <w:rsid w:val="00E43373"/>
    <w:rsid w:val="00E43820"/>
    <w:rsid w:val="00E4388E"/>
    <w:rsid w:val="00E45257"/>
    <w:rsid w:val="00E45709"/>
    <w:rsid w:val="00E46671"/>
    <w:rsid w:val="00E47252"/>
    <w:rsid w:val="00E47F39"/>
    <w:rsid w:val="00E50B1C"/>
    <w:rsid w:val="00E51B6D"/>
    <w:rsid w:val="00E531C9"/>
    <w:rsid w:val="00E53A12"/>
    <w:rsid w:val="00E556D8"/>
    <w:rsid w:val="00E55EC7"/>
    <w:rsid w:val="00E571B6"/>
    <w:rsid w:val="00E62FCD"/>
    <w:rsid w:val="00E64172"/>
    <w:rsid w:val="00E64FE2"/>
    <w:rsid w:val="00E65106"/>
    <w:rsid w:val="00E663AD"/>
    <w:rsid w:val="00E66F0E"/>
    <w:rsid w:val="00E7007D"/>
    <w:rsid w:val="00E7265A"/>
    <w:rsid w:val="00E73FC4"/>
    <w:rsid w:val="00E7547D"/>
    <w:rsid w:val="00E77115"/>
    <w:rsid w:val="00E80A81"/>
    <w:rsid w:val="00E810A1"/>
    <w:rsid w:val="00E82425"/>
    <w:rsid w:val="00E8439C"/>
    <w:rsid w:val="00E846A4"/>
    <w:rsid w:val="00E85E14"/>
    <w:rsid w:val="00E8697B"/>
    <w:rsid w:val="00E91224"/>
    <w:rsid w:val="00E91DA3"/>
    <w:rsid w:val="00E92339"/>
    <w:rsid w:val="00E93B91"/>
    <w:rsid w:val="00E96DEF"/>
    <w:rsid w:val="00EA3ED0"/>
    <w:rsid w:val="00EA42F1"/>
    <w:rsid w:val="00EA4509"/>
    <w:rsid w:val="00EA616A"/>
    <w:rsid w:val="00EB0D73"/>
    <w:rsid w:val="00EB0D7D"/>
    <w:rsid w:val="00EB1867"/>
    <w:rsid w:val="00EB2746"/>
    <w:rsid w:val="00EB4D9C"/>
    <w:rsid w:val="00EB51EE"/>
    <w:rsid w:val="00EB6BA9"/>
    <w:rsid w:val="00EC1001"/>
    <w:rsid w:val="00EC570E"/>
    <w:rsid w:val="00ED1F9F"/>
    <w:rsid w:val="00ED58F6"/>
    <w:rsid w:val="00ED5FB5"/>
    <w:rsid w:val="00ED7A3B"/>
    <w:rsid w:val="00EE04F2"/>
    <w:rsid w:val="00EE07DC"/>
    <w:rsid w:val="00EE0D02"/>
    <w:rsid w:val="00EE115C"/>
    <w:rsid w:val="00EE4FBD"/>
    <w:rsid w:val="00EF163A"/>
    <w:rsid w:val="00EF1FA5"/>
    <w:rsid w:val="00EF29E3"/>
    <w:rsid w:val="00EF33CC"/>
    <w:rsid w:val="00EF3A4C"/>
    <w:rsid w:val="00EF4004"/>
    <w:rsid w:val="00EF459A"/>
    <w:rsid w:val="00EF6FB1"/>
    <w:rsid w:val="00EF78F3"/>
    <w:rsid w:val="00F000E2"/>
    <w:rsid w:val="00F005D7"/>
    <w:rsid w:val="00F0139E"/>
    <w:rsid w:val="00F04128"/>
    <w:rsid w:val="00F050AA"/>
    <w:rsid w:val="00F05BB4"/>
    <w:rsid w:val="00F05D78"/>
    <w:rsid w:val="00F06E1F"/>
    <w:rsid w:val="00F07149"/>
    <w:rsid w:val="00F07ABC"/>
    <w:rsid w:val="00F106A5"/>
    <w:rsid w:val="00F10A3B"/>
    <w:rsid w:val="00F1107E"/>
    <w:rsid w:val="00F11677"/>
    <w:rsid w:val="00F120B0"/>
    <w:rsid w:val="00F129B6"/>
    <w:rsid w:val="00F14AB0"/>
    <w:rsid w:val="00F17C89"/>
    <w:rsid w:val="00F20013"/>
    <w:rsid w:val="00F20972"/>
    <w:rsid w:val="00F277CE"/>
    <w:rsid w:val="00F27B6F"/>
    <w:rsid w:val="00F313AE"/>
    <w:rsid w:val="00F31B92"/>
    <w:rsid w:val="00F31F22"/>
    <w:rsid w:val="00F33078"/>
    <w:rsid w:val="00F346E8"/>
    <w:rsid w:val="00F35179"/>
    <w:rsid w:val="00F4072A"/>
    <w:rsid w:val="00F40E31"/>
    <w:rsid w:val="00F41336"/>
    <w:rsid w:val="00F42257"/>
    <w:rsid w:val="00F45CF5"/>
    <w:rsid w:val="00F46BA5"/>
    <w:rsid w:val="00F470FD"/>
    <w:rsid w:val="00F5182A"/>
    <w:rsid w:val="00F525FE"/>
    <w:rsid w:val="00F577CC"/>
    <w:rsid w:val="00F62AF0"/>
    <w:rsid w:val="00F642CD"/>
    <w:rsid w:val="00F64C2B"/>
    <w:rsid w:val="00F70E1E"/>
    <w:rsid w:val="00F73C37"/>
    <w:rsid w:val="00F73D4E"/>
    <w:rsid w:val="00F7403A"/>
    <w:rsid w:val="00F746A2"/>
    <w:rsid w:val="00F75027"/>
    <w:rsid w:val="00F76BED"/>
    <w:rsid w:val="00F80124"/>
    <w:rsid w:val="00F801E4"/>
    <w:rsid w:val="00F81604"/>
    <w:rsid w:val="00F81DFA"/>
    <w:rsid w:val="00F81E39"/>
    <w:rsid w:val="00F8353F"/>
    <w:rsid w:val="00F8378F"/>
    <w:rsid w:val="00F83F47"/>
    <w:rsid w:val="00F8756B"/>
    <w:rsid w:val="00F87996"/>
    <w:rsid w:val="00F90595"/>
    <w:rsid w:val="00F93286"/>
    <w:rsid w:val="00F94454"/>
    <w:rsid w:val="00F94BC8"/>
    <w:rsid w:val="00F974F8"/>
    <w:rsid w:val="00FA00C3"/>
    <w:rsid w:val="00FA0652"/>
    <w:rsid w:val="00FA09AE"/>
    <w:rsid w:val="00FA0F22"/>
    <w:rsid w:val="00FA187D"/>
    <w:rsid w:val="00FA1E6B"/>
    <w:rsid w:val="00FA2332"/>
    <w:rsid w:val="00FA29AC"/>
    <w:rsid w:val="00FA2BEC"/>
    <w:rsid w:val="00FA332E"/>
    <w:rsid w:val="00FA3A18"/>
    <w:rsid w:val="00FA3EC1"/>
    <w:rsid w:val="00FA67D1"/>
    <w:rsid w:val="00FA70D7"/>
    <w:rsid w:val="00FA76C8"/>
    <w:rsid w:val="00FA78C8"/>
    <w:rsid w:val="00FA7E33"/>
    <w:rsid w:val="00FB0795"/>
    <w:rsid w:val="00FB1C1D"/>
    <w:rsid w:val="00FB2926"/>
    <w:rsid w:val="00FB30A9"/>
    <w:rsid w:val="00FB4B2D"/>
    <w:rsid w:val="00FC166C"/>
    <w:rsid w:val="00FC2D63"/>
    <w:rsid w:val="00FC467A"/>
    <w:rsid w:val="00FC623E"/>
    <w:rsid w:val="00FC7AC6"/>
    <w:rsid w:val="00FC7BFD"/>
    <w:rsid w:val="00FD2261"/>
    <w:rsid w:val="00FD54F0"/>
    <w:rsid w:val="00FD5695"/>
    <w:rsid w:val="00FD655E"/>
    <w:rsid w:val="00FD679A"/>
    <w:rsid w:val="00FD7FE1"/>
    <w:rsid w:val="00FE15DE"/>
    <w:rsid w:val="00FE1796"/>
    <w:rsid w:val="00FE28DE"/>
    <w:rsid w:val="00FE429A"/>
    <w:rsid w:val="00FE7BB5"/>
    <w:rsid w:val="00FE7C53"/>
    <w:rsid w:val="00FF0301"/>
    <w:rsid w:val="00FF3321"/>
    <w:rsid w:val="00FF393A"/>
    <w:rsid w:val="00FF5E22"/>
    <w:rsid w:val="00FF75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348119"/>
  <w15:docId w15:val="{5D461A62-CCEC-4E6F-B99C-C9E3DDA2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B26"/>
  </w:style>
  <w:style w:type="paragraph" w:styleId="Heading1">
    <w:name w:val="heading 1"/>
    <w:aliases w:val="Heading 1 (chapter heading)"/>
    <w:basedOn w:val="Normal"/>
    <w:next w:val="BodyText"/>
    <w:link w:val="Heading1Char"/>
    <w:qFormat/>
    <w:rsid w:val="00B26667"/>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603297"/>
    <w:pPr>
      <w:keepNext/>
      <w:keepLines/>
      <w:spacing w:before="720" w:after="180" w:line="480" w:lineRule="exact"/>
      <w:outlineLvl w:val="1"/>
    </w:pPr>
    <w:rPr>
      <w:rFonts w:eastAsia="Calibri" w:cs="Times New Roman"/>
      <w:color w:val="000000" w:themeColor="text1"/>
      <w:sz w:val="36"/>
    </w:rPr>
  </w:style>
  <w:style w:type="paragraph" w:styleId="Heading3">
    <w:name w:val="heading 3"/>
    <w:aliases w:val="Heading 3 (B-level text heading)"/>
    <w:basedOn w:val="Normal"/>
    <w:next w:val="BodyText"/>
    <w:link w:val="Heading3Char"/>
    <w:qFormat/>
    <w:rsid w:val="00746B26"/>
    <w:pPr>
      <w:keepNext/>
      <w:keepLines/>
      <w:suppressAutoHyphens/>
      <w:spacing w:before="720" w:after="180"/>
      <w:outlineLvl w:val="2"/>
    </w:pPr>
    <w:rPr>
      <w:rFonts w:eastAsia="Times New Roman" w:cs="Mangal"/>
      <w:b/>
      <w:color w:val="000000" w:themeColor="text1"/>
      <w:sz w:val="24"/>
      <w:szCs w:val="22"/>
      <w:lang w:eastAsia="zh-CN" w:bidi="hi-IN"/>
    </w:rPr>
  </w:style>
  <w:style w:type="paragraph" w:styleId="Heading4">
    <w:name w:val="heading 4"/>
    <w:aliases w:val="Heading 4 (C-level text heading)"/>
    <w:basedOn w:val="Normal"/>
    <w:next w:val="BodyText"/>
    <w:link w:val="Heading4Char"/>
    <w:rsid w:val="009E28BE"/>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heading) Char"/>
    <w:basedOn w:val="DefaultParagraphFont"/>
    <w:link w:val="Heading1"/>
    <w:rsid w:val="00B26667"/>
    <w:rPr>
      <w:color w:val="1696D2" w:themeColor="accent1"/>
      <w:sz w:val="56"/>
    </w:rPr>
  </w:style>
  <w:style w:type="character" w:customStyle="1" w:styleId="Heading2Char">
    <w:name w:val="Heading 2 Char"/>
    <w:aliases w:val="Heading 2 (A-level text heading) Char"/>
    <w:basedOn w:val="DefaultParagraphFont"/>
    <w:link w:val="Heading2"/>
    <w:rsid w:val="00603297"/>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746B26"/>
    <w:rPr>
      <w:rFonts w:eastAsia="Times New Roman" w:cs="Mangal"/>
      <w:b/>
      <w:color w:val="000000" w:themeColor="text1"/>
      <w:sz w:val="24"/>
      <w:szCs w:val="22"/>
      <w:lang w:eastAsia="zh-CN" w:bidi="hi-IN"/>
    </w:rPr>
  </w:style>
  <w:style w:type="character" w:styleId="Hyperlink">
    <w:name w:val="Hyperlink"/>
    <w:unhideWhenUsed/>
    <w:rsid w:val="009E28BE"/>
    <w:rPr>
      <w:rFonts w:cs="Times New Roman"/>
      <w:color w:val="0A4C6A" w:themeColor="text2"/>
      <w:u w:val="none"/>
    </w:rPr>
  </w:style>
  <w:style w:type="paragraph" w:styleId="EndnoteText">
    <w:name w:val="endnote text"/>
    <w:basedOn w:val="Normal"/>
    <w:link w:val="EndnoteTextChar"/>
    <w:qFormat/>
    <w:rsid w:val="008C13A6"/>
    <w:pPr>
      <w:numPr>
        <w:numId w:val="5"/>
      </w:numPr>
      <w:spacing w:line="240" w:lineRule="exact"/>
    </w:pPr>
    <w:rPr>
      <w:sz w:val="18"/>
    </w:rPr>
  </w:style>
  <w:style w:type="character" w:customStyle="1" w:styleId="EndnoteTextChar">
    <w:name w:val="Endnote Text Char"/>
    <w:basedOn w:val="DefaultParagraphFont"/>
    <w:link w:val="EndnoteText"/>
    <w:rsid w:val="008C13A6"/>
    <w:rPr>
      <w:sz w:val="18"/>
    </w:rPr>
  </w:style>
  <w:style w:type="character" w:styleId="EndnoteReference">
    <w:name w:val="endnote reference"/>
    <w:rsid w:val="00AE441D"/>
    <w:rPr>
      <w:vertAlign w:val="superscript"/>
    </w:rPr>
  </w:style>
  <w:style w:type="character" w:styleId="CommentReference">
    <w:name w:val="annotation reference"/>
    <w:basedOn w:val="DefaultParagraphFont"/>
    <w:uiPriority w:val="99"/>
    <w:semiHidden/>
    <w:unhideWhenUsed/>
    <w:rsid w:val="00D74C90"/>
    <w:rPr>
      <w:sz w:val="16"/>
      <w:szCs w:val="16"/>
    </w:rPr>
  </w:style>
  <w:style w:type="paragraph" w:styleId="CommentText">
    <w:name w:val="annotation text"/>
    <w:basedOn w:val="Normal"/>
    <w:link w:val="CommentTextChar"/>
    <w:uiPriority w:val="99"/>
    <w:semiHidden/>
    <w:unhideWhenUsed/>
    <w:rsid w:val="00D74C90"/>
    <w:pPr>
      <w:spacing w:line="240" w:lineRule="auto"/>
    </w:pPr>
  </w:style>
  <w:style w:type="character" w:customStyle="1" w:styleId="CommentTextChar">
    <w:name w:val="Comment Text Char"/>
    <w:basedOn w:val="DefaultParagraphFont"/>
    <w:link w:val="CommentText"/>
    <w:uiPriority w:val="99"/>
    <w:semiHidden/>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8C13A6"/>
    <w:pPr>
      <w:spacing w:after="0" w:line="240" w:lineRule="auto"/>
    </w:pPr>
    <w:rPr>
      <w:b/>
      <w:caps/>
      <w:spacing w:val="20"/>
      <w:sz w:val="15"/>
      <w:szCs w:val="15"/>
    </w:rPr>
  </w:style>
  <w:style w:type="character" w:customStyle="1" w:styleId="FooterChar">
    <w:name w:val="Footer Char"/>
    <w:basedOn w:val="DefaultParagraphFont"/>
    <w:link w:val="Footer"/>
    <w:uiPriority w:val="99"/>
    <w:rsid w:val="008C13A6"/>
    <w:rPr>
      <w:b/>
      <w:caps/>
      <w:spacing w:val="20"/>
      <w:sz w:val="15"/>
      <w:szCs w:val="15"/>
    </w:rPr>
  </w:style>
  <w:style w:type="paragraph" w:styleId="TOCHeading">
    <w:name w:val="TOC Heading"/>
    <w:basedOn w:val="TOC1"/>
    <w:next w:val="Normal"/>
    <w:unhideWhenUsed/>
    <w:rsid w:val="00B71FC8"/>
    <w:pPr>
      <w:spacing w:before="240" w:after="120"/>
    </w:pPr>
    <w:rPr>
      <w:sz w:val="24"/>
    </w:rPr>
  </w:style>
  <w:style w:type="paragraph" w:customStyle="1" w:styleId="FigurePlacer">
    <w:name w:val="Figure Placer"/>
    <w:basedOn w:val="FigureTableSubtitle"/>
    <w:qFormat/>
    <w:rsid w:val="008C13A6"/>
    <w:pPr>
      <w:widowControl w:val="0"/>
      <w:spacing w:before="120" w:after="120" w:line="240" w:lineRule="auto"/>
    </w:pPr>
    <w:rPr>
      <w:rFonts w:eastAsia="Calibri" w:cs="Times New Roman"/>
      <w:i w:val="0"/>
      <w:noProof/>
      <w:sz w:val="18"/>
    </w:rPr>
  </w:style>
  <w:style w:type="paragraph" w:styleId="NormalWeb">
    <w:name w:val="Normal (Web)"/>
    <w:basedOn w:val="Normal"/>
    <w:uiPriority w:val="99"/>
    <w:semiHidden/>
    <w:rsid w:val="004469B0"/>
    <w:rPr>
      <w:szCs w:val="24"/>
    </w:rPr>
  </w:style>
  <w:style w:type="table" w:styleId="TableGrid">
    <w:name w:val="Table Grid"/>
    <w:basedOn w:val="TableNormal"/>
    <w:uiPriority w:val="59"/>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B26667"/>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8C13A6"/>
    <w:rPr>
      <w:color w:val="0A4C6A" w:themeColor="text2"/>
      <w:u w:val="none"/>
    </w:rPr>
  </w:style>
  <w:style w:type="paragraph" w:styleId="TOC1">
    <w:name w:val="toc 1"/>
    <w:basedOn w:val="Normal"/>
    <w:next w:val="Normal"/>
    <w:uiPriority w:val="39"/>
    <w:rsid w:val="0091360C"/>
    <w:pPr>
      <w:tabs>
        <w:tab w:val="left" w:pos="720"/>
        <w:tab w:val="right" w:pos="9000"/>
      </w:tabs>
      <w:spacing w:before="160" w:after="0" w:line="320" w:lineRule="exact"/>
    </w:pPr>
    <w:rPr>
      <w:b/>
      <w:sz w:val="22"/>
    </w:rPr>
  </w:style>
  <w:style w:type="paragraph" w:styleId="TOC2">
    <w:name w:val="toc 2"/>
    <w:basedOn w:val="Normal"/>
    <w:next w:val="Normal"/>
    <w:uiPriority w:val="39"/>
    <w:rsid w:val="0091360C"/>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91360C"/>
    <w:pPr>
      <w:tabs>
        <w:tab w:val="left" w:pos="720"/>
        <w:tab w:val="right" w:pos="9000"/>
      </w:tabs>
      <w:spacing w:after="0" w:line="320" w:lineRule="exact"/>
      <w:ind w:left="1296" w:hanging="720"/>
    </w:pPr>
    <w:rPr>
      <w:szCs w:val="18"/>
    </w:rPr>
  </w:style>
  <w:style w:type="paragraph" w:customStyle="1" w:styleId="Boilerplate">
    <w:name w:val="Boilerplate"/>
    <w:basedOn w:val="Normal"/>
    <w:qFormat/>
    <w:rsid w:val="00302037"/>
    <w:pPr>
      <w:spacing w:after="240" w:line="240" w:lineRule="exact"/>
    </w:pPr>
    <w:rPr>
      <w:sz w:val="18"/>
    </w:rPr>
  </w:style>
  <w:style w:type="paragraph" w:customStyle="1" w:styleId="Authors">
    <w:name w:val="Authors"/>
    <w:basedOn w:val="Normal"/>
    <w:qFormat/>
    <w:rsid w:val="00AC33FC"/>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551D7F"/>
    <w:pPr>
      <w:numPr>
        <w:numId w:val="1"/>
      </w:numPr>
      <w:spacing w:after="180"/>
      <w:contextualSpacing/>
    </w:pPr>
  </w:style>
  <w:style w:type="paragraph" w:customStyle="1" w:styleId="FigureTableNumber">
    <w:name w:val="Figure/Table Number"/>
    <w:basedOn w:val="Normal"/>
    <w:qFormat/>
    <w:rsid w:val="00B26667"/>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8C13A6"/>
    <w:pPr>
      <w:keepNext/>
      <w:spacing w:after="0" w:line="320" w:lineRule="exact"/>
    </w:pPr>
    <w:rPr>
      <w:b/>
      <w:szCs w:val="28"/>
    </w:rPr>
  </w:style>
  <w:style w:type="paragraph" w:customStyle="1" w:styleId="TableColumnHeading">
    <w:name w:val="Table Column Heading"/>
    <w:basedOn w:val="Normal"/>
    <w:qFormat/>
    <w:rsid w:val="0091360C"/>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91360C"/>
    <w:pPr>
      <w:keepNext w:val="0"/>
      <w:spacing w:line="240" w:lineRule="auto"/>
    </w:pPr>
    <w:rPr>
      <w:b w:val="0"/>
      <w:sz w:val="18"/>
      <w:szCs w:val="24"/>
    </w:rPr>
  </w:style>
  <w:style w:type="paragraph" w:customStyle="1" w:styleId="FigureTableNotes">
    <w:name w:val="Figure/Table Notes"/>
    <w:basedOn w:val="FigureTableTitle"/>
    <w:qFormat/>
    <w:rsid w:val="008C13A6"/>
    <w:pPr>
      <w:keepNext w:val="0"/>
      <w:spacing w:before="240" w:after="320" w:line="240" w:lineRule="exact"/>
      <w:contextualSpacing/>
    </w:pPr>
    <w:rPr>
      <w:b w:val="0"/>
      <w:iCs/>
      <w:sz w:val="16"/>
      <w:szCs w:val="18"/>
    </w:rPr>
  </w:style>
  <w:style w:type="paragraph" w:customStyle="1" w:styleId="Reference">
    <w:name w:val="Reference"/>
    <w:basedOn w:val="Normal"/>
    <w:qFormat/>
    <w:rsid w:val="0091360C"/>
    <w:pPr>
      <w:spacing w:line="240" w:lineRule="exact"/>
      <w:ind w:left="360" w:hanging="360"/>
    </w:pPr>
    <w:rPr>
      <w:sz w:val="18"/>
      <w:szCs w:val="22"/>
    </w:rPr>
  </w:style>
  <w:style w:type="paragraph" w:customStyle="1" w:styleId="BulletedList">
    <w:name w:val="Bulleted List"/>
    <w:basedOn w:val="BodyText"/>
    <w:qFormat/>
    <w:rsid w:val="00FD7FE1"/>
    <w:pPr>
      <w:numPr>
        <w:numId w:val="4"/>
      </w:numPr>
    </w:pPr>
  </w:style>
  <w:style w:type="paragraph" w:customStyle="1" w:styleId="ReportIdentifier">
    <w:name w:val="Report Identifier"/>
    <w:rsid w:val="00746B26"/>
    <w:pPr>
      <w:spacing w:after="360"/>
    </w:pPr>
    <w:rPr>
      <w:rFonts w:cs="Times New Roman"/>
      <w:b/>
      <w:caps/>
      <w:color w:val="1696D2" w:themeColor="accent1"/>
      <w:spacing w:val="20"/>
    </w:rPr>
  </w:style>
  <w:style w:type="paragraph" w:customStyle="1" w:styleId="TableBullet">
    <w:name w:val="Table Bullet"/>
    <w:basedOn w:val="TableRow"/>
    <w:qFormat/>
    <w:rsid w:val="00FD7FE1"/>
    <w:pPr>
      <w:numPr>
        <w:numId w:val="2"/>
      </w:numPr>
    </w:pPr>
  </w:style>
  <w:style w:type="paragraph" w:customStyle="1" w:styleId="IndentedText">
    <w:name w:val="Indented Text"/>
    <w:basedOn w:val="Normal"/>
    <w:qFormat/>
    <w:rsid w:val="0091360C"/>
    <w:pPr>
      <w:spacing w:after="180"/>
      <w:ind w:left="720" w:right="720"/>
      <w:contextualSpacing/>
    </w:pPr>
    <w:rPr>
      <w:szCs w:val="22"/>
    </w:rPr>
  </w:style>
  <w:style w:type="paragraph" w:styleId="BodyTextFirstIndent">
    <w:name w:val="Body Text First Indent"/>
    <w:basedOn w:val="Normal"/>
    <w:link w:val="BodyTextFirstIndentChar"/>
    <w:qFormat/>
    <w:rsid w:val="00EB1867"/>
    <w:pPr>
      <w:spacing w:after="180"/>
      <w:ind w:firstLine="360"/>
    </w:pPr>
  </w:style>
  <w:style w:type="character" w:customStyle="1" w:styleId="BodyTextFirstIndentChar">
    <w:name w:val="Body Text First Indent Char"/>
    <w:basedOn w:val="DefaultParagraphFont"/>
    <w:link w:val="BodyTextFirstIndent"/>
    <w:rsid w:val="00EB1867"/>
    <w:rPr>
      <w:rFonts w:ascii="Lato Regular" w:hAnsi="Lato Regular"/>
    </w:rPr>
  </w:style>
  <w:style w:type="paragraph" w:styleId="BlockText">
    <w:name w:val="Block Text"/>
    <w:basedOn w:val="Normal"/>
    <w:qFormat/>
    <w:rsid w:val="008B188D"/>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9E28BE"/>
    <w:rPr>
      <w:rFonts w:eastAsia="Times New Roman"/>
      <w:b/>
      <w:bCs/>
      <w:caps/>
      <w:color w:val="808080" w:themeColor="background1" w:themeShade="80"/>
    </w:rPr>
  </w:style>
  <w:style w:type="paragraph" w:styleId="Caption">
    <w:name w:val="caption"/>
    <w:next w:val="BodyTextFirstIndent"/>
    <w:rsid w:val="00AC33FC"/>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746B2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746B26"/>
    <w:rPr>
      <w:rFonts w:ascii="Lato Regular" w:hAnsi="Lato Regular"/>
      <w:i/>
      <w:color w:val="1696D2" w:themeColor="accent1"/>
      <w:sz w:val="24"/>
      <w:szCs w:val="24"/>
    </w:rPr>
  </w:style>
  <w:style w:type="paragraph" w:customStyle="1" w:styleId="AuthorsAffiliation">
    <w:name w:val="Authors Affiliation"/>
    <w:basedOn w:val="Authors"/>
    <w:qFormat/>
    <w:rsid w:val="00AC33FC"/>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746B26"/>
    <w:pPr>
      <w:spacing w:after="360"/>
    </w:pPr>
    <w:rPr>
      <w:rFonts w:eastAsiaTheme="majorEastAsia" w:cstheme="majorBidi"/>
      <w:b/>
      <w:bCs/>
      <w:iCs/>
      <w:color w:val="1696D2" w:themeColor="accent1"/>
      <w:sz w:val="28"/>
    </w:rPr>
  </w:style>
  <w:style w:type="character" w:customStyle="1" w:styleId="Heading5D-leveltextheadingChar">
    <w:name w:val="Heading 5 (D-level text heading) Char"/>
    <w:basedOn w:val="BodyTextChar"/>
    <w:link w:val="Heading5D-leveltextheading"/>
    <w:rsid w:val="009E28BE"/>
    <w:rPr>
      <w:rFonts w:ascii="Lato Regular" w:eastAsia="Times New Roman" w:hAnsi="Lato Regular"/>
      <w:b/>
      <w:bCs/>
      <w:i/>
    </w:rPr>
  </w:style>
  <w:style w:type="paragraph" w:styleId="Date">
    <w:name w:val="Date"/>
    <w:next w:val="Normal"/>
    <w:link w:val="DateChar"/>
    <w:rsid w:val="00B26667"/>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B26667"/>
    <w:rPr>
      <w:rFonts w:cs="Gill Sans"/>
      <w:i/>
      <w:iCs/>
      <w:color w:val="5C5859" w:themeColor="accent6"/>
      <w:sz w:val="23"/>
    </w:rPr>
  </w:style>
  <w:style w:type="paragraph" w:customStyle="1" w:styleId="TaxonomyText">
    <w:name w:val="Taxonomy Text"/>
    <w:basedOn w:val="Normal"/>
    <w:rsid w:val="00746B26"/>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B26667"/>
    <w:pPr>
      <w:spacing w:after="0"/>
    </w:pPr>
  </w:style>
  <w:style w:type="paragraph" w:styleId="BodyText">
    <w:name w:val="Body Text"/>
    <w:basedOn w:val="Normal"/>
    <w:link w:val="BodyTextChar"/>
    <w:qFormat/>
    <w:rsid w:val="007B61FB"/>
    <w:pPr>
      <w:spacing w:after="180"/>
    </w:pPr>
    <w:rPr>
      <w:rFonts w:eastAsia="Times New Roman"/>
      <w:bCs/>
    </w:rPr>
  </w:style>
  <w:style w:type="character" w:customStyle="1" w:styleId="BodyTextChar">
    <w:name w:val="Body Text Char"/>
    <w:basedOn w:val="DefaultParagraphFont"/>
    <w:link w:val="BodyText"/>
    <w:rsid w:val="007B61FB"/>
    <w:rPr>
      <w:rFonts w:ascii="Lato Regular" w:eastAsia="Times New Roman" w:hAnsi="Lato Regular"/>
      <w:bCs/>
    </w:rPr>
  </w:style>
  <w:style w:type="paragraph" w:customStyle="1" w:styleId="ChapterIntroPara">
    <w:name w:val="Chapter Intro Para"/>
    <w:basedOn w:val="Normal"/>
    <w:qFormat/>
    <w:rsid w:val="00AC33FC"/>
    <w:pPr>
      <w:spacing w:after="180" w:line="380" w:lineRule="exact"/>
    </w:pPr>
    <w:rPr>
      <w:rFonts w:eastAsia="Times New Roman"/>
      <w:b/>
      <w:bCs/>
      <w:sz w:val="23"/>
      <w:szCs w:val="23"/>
    </w:rPr>
  </w:style>
  <w:style w:type="paragraph" w:customStyle="1" w:styleId="AuthorBios">
    <w:name w:val="Author Bios"/>
    <w:basedOn w:val="Normal"/>
    <w:qFormat/>
    <w:rsid w:val="008C049B"/>
    <w:pPr>
      <w:spacing w:after="360"/>
      <w:ind w:left="1440"/>
    </w:pPr>
    <w:rPr>
      <w:rFonts w:eastAsia="Times New Roman"/>
      <w:bCs/>
    </w:rPr>
  </w:style>
  <w:style w:type="paragraph" w:customStyle="1" w:styleId="BulletedList2">
    <w:name w:val="Bulleted List 2"/>
    <w:basedOn w:val="Normal"/>
    <w:qFormat/>
    <w:rsid w:val="00B26667"/>
    <w:pPr>
      <w:numPr>
        <w:numId w:val="3"/>
      </w:numPr>
      <w:spacing w:after="180"/>
      <w:contextualSpacing/>
    </w:pPr>
  </w:style>
  <w:style w:type="paragraph" w:customStyle="1" w:styleId="BoxBodyText">
    <w:name w:val="Box Body Text"/>
    <w:basedOn w:val="Normal"/>
    <w:qFormat/>
    <w:rsid w:val="004B55B2"/>
    <w:pPr>
      <w:spacing w:line="300" w:lineRule="exact"/>
    </w:pPr>
    <w:rPr>
      <w:rFonts w:eastAsia="Times New Roman"/>
      <w:bCs/>
    </w:rPr>
  </w:style>
  <w:style w:type="paragraph" w:customStyle="1" w:styleId="BoxBodyTextFirstIndent">
    <w:name w:val="Box Body Text First Indent"/>
    <w:basedOn w:val="BoxBodyText"/>
    <w:qFormat/>
    <w:rsid w:val="00AC33FC"/>
    <w:pPr>
      <w:ind w:firstLine="360"/>
    </w:pPr>
  </w:style>
  <w:style w:type="paragraph" w:customStyle="1" w:styleId="BoxNumber">
    <w:name w:val="Box Number"/>
    <w:basedOn w:val="FigureTableNumber"/>
    <w:qFormat/>
    <w:rsid w:val="00B26667"/>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8C13A6"/>
    <w:rPr>
      <w:b w:val="0"/>
      <w:i/>
    </w:rPr>
  </w:style>
  <w:style w:type="paragraph" w:customStyle="1" w:styleId="TableRowHeading">
    <w:name w:val="Table Row Heading"/>
    <w:basedOn w:val="TableRow"/>
    <w:qFormat/>
    <w:rsid w:val="0091360C"/>
    <w:pPr>
      <w:spacing w:before="60"/>
    </w:pPr>
    <w:rPr>
      <w:rFonts w:eastAsia="Times New Roman"/>
      <w:b/>
      <w:szCs w:val="18"/>
    </w:rPr>
  </w:style>
  <w:style w:type="paragraph" w:customStyle="1" w:styleId="TableRowSubheading">
    <w:name w:val="Table Row Subheading"/>
    <w:basedOn w:val="TableRow"/>
    <w:next w:val="TableRow"/>
    <w:qFormat/>
    <w:rsid w:val="0091360C"/>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CB310E"/>
    <w:pPr>
      <w:numPr>
        <w:numId w:val="0"/>
      </w:numPr>
    </w:pPr>
  </w:style>
  <w:style w:type="character" w:customStyle="1" w:styleId="FootnoteTextChar">
    <w:name w:val="Footnote Text Char"/>
    <w:basedOn w:val="DefaultParagraphFont"/>
    <w:link w:val="FootnoteText"/>
    <w:uiPriority w:val="99"/>
    <w:rsid w:val="00CB310E"/>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B26667"/>
    <w:pPr>
      <w:spacing w:after="180" w:line="720" w:lineRule="exact"/>
      <w:contextualSpacing/>
      <w:outlineLvl w:val="0"/>
    </w:pPr>
    <w:rPr>
      <w:color w:val="1696D2" w:themeColor="accent1"/>
      <w:sz w:val="56"/>
      <w:szCs w:val="48"/>
    </w:rPr>
  </w:style>
  <w:style w:type="paragraph" w:customStyle="1" w:styleId="Heading5D-leveltextheading">
    <w:name w:val="Heading 5 (D-level text heading)"/>
    <w:basedOn w:val="BodyText"/>
    <w:next w:val="BodyTextFirstIndent"/>
    <w:link w:val="Heading5D-leveltextheadingChar"/>
    <w:qFormat/>
    <w:rsid w:val="009E28BE"/>
    <w:rPr>
      <w:b/>
      <w:i/>
    </w:rPr>
  </w:style>
  <w:style w:type="paragraph" w:customStyle="1" w:styleId="Equation">
    <w:name w:val="Equation"/>
    <w:basedOn w:val="Normal"/>
    <w:qFormat/>
    <w:rsid w:val="00A70829"/>
    <w:pPr>
      <w:tabs>
        <w:tab w:val="center" w:pos="4493"/>
        <w:tab w:val="right" w:pos="9000"/>
      </w:tabs>
      <w:spacing w:before="240" w:after="240"/>
      <w:contextualSpacing/>
    </w:pPr>
  </w:style>
  <w:style w:type="table" w:styleId="ColorfulList">
    <w:name w:val="Colorful List"/>
    <w:basedOn w:val="TableNormal"/>
    <w:rsid w:val="00AE6C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Shading-Accent1">
    <w:name w:val="Light Shading Accent 1"/>
    <w:basedOn w:val="TableNormal"/>
    <w:rsid w:val="00AE6CF4"/>
    <w:pPr>
      <w:spacing w:after="0" w:line="240" w:lineRule="auto"/>
    </w:pPr>
    <w:rPr>
      <w:color w:val="106F9D" w:themeColor="accent1" w:themeShade="BF"/>
    </w:rPr>
    <w:tblPr>
      <w:tblStyleRowBandSize w:val="1"/>
      <w:tblStyleColBandSize w:val="1"/>
      <w:tblBorders>
        <w:top w:val="single" w:sz="8" w:space="0" w:color="1696D2" w:themeColor="accent1"/>
        <w:bottom w:val="single" w:sz="8" w:space="0" w:color="1696D2" w:themeColor="accent1"/>
      </w:tblBorders>
    </w:tblPr>
    <w:tblStylePr w:type="firstRow">
      <w:pPr>
        <w:spacing w:before="0" w:after="0" w:line="240" w:lineRule="auto"/>
      </w:pPr>
      <w:rPr>
        <w:b/>
        <w:bCs/>
      </w:rPr>
      <w:tblPr/>
      <w:tcPr>
        <w:tcBorders>
          <w:top w:val="single" w:sz="8" w:space="0" w:color="1696D2" w:themeColor="accent1"/>
          <w:left w:val="nil"/>
          <w:bottom w:val="single" w:sz="8" w:space="0" w:color="1696D2" w:themeColor="accent1"/>
          <w:right w:val="nil"/>
          <w:insideH w:val="nil"/>
          <w:insideV w:val="nil"/>
        </w:tcBorders>
      </w:tcPr>
    </w:tblStylePr>
    <w:tblStylePr w:type="lastRow">
      <w:pPr>
        <w:spacing w:before="0" w:after="0" w:line="240" w:lineRule="auto"/>
      </w:pPr>
      <w:rPr>
        <w:b/>
        <w:bCs/>
      </w:rPr>
      <w:tblPr/>
      <w:tcPr>
        <w:tcBorders>
          <w:top w:val="single" w:sz="8" w:space="0" w:color="1696D2" w:themeColor="accent1"/>
          <w:left w:val="nil"/>
          <w:bottom w:val="single" w:sz="8" w:space="0" w:color="169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6F8" w:themeFill="accent1" w:themeFillTint="3F"/>
      </w:tcPr>
    </w:tblStylePr>
    <w:tblStylePr w:type="band1Horz">
      <w:tblPr/>
      <w:tcPr>
        <w:tcBorders>
          <w:left w:val="nil"/>
          <w:right w:val="nil"/>
          <w:insideH w:val="nil"/>
          <w:insideV w:val="nil"/>
        </w:tcBorders>
        <w:shd w:val="clear" w:color="auto" w:fill="C0E6F8" w:themeFill="accent1" w:themeFillTint="3F"/>
      </w:tcPr>
    </w:tblStylePr>
  </w:style>
  <w:style w:type="table" w:customStyle="1" w:styleId="GridTable4-Accent11">
    <w:name w:val="Grid Table 4 - Accent 11"/>
    <w:basedOn w:val="TableNormal"/>
    <w:uiPriority w:val="49"/>
    <w:rsid w:val="00AE6CF4"/>
    <w:pPr>
      <w:spacing w:after="0" w:line="240" w:lineRule="auto"/>
    </w:pPr>
    <w:tblPr>
      <w:tblStyleRowBandSize w:val="1"/>
      <w:tblStyleColBandSize w:val="1"/>
      <w:tblBorders>
        <w:top w:val="single" w:sz="4" w:space="0" w:color="67C3EF" w:themeColor="accent1" w:themeTint="99"/>
        <w:left w:val="single" w:sz="4" w:space="0" w:color="67C3EF" w:themeColor="accent1" w:themeTint="99"/>
        <w:bottom w:val="single" w:sz="4" w:space="0" w:color="67C3EF" w:themeColor="accent1" w:themeTint="99"/>
        <w:right w:val="single" w:sz="4" w:space="0" w:color="67C3EF" w:themeColor="accent1" w:themeTint="99"/>
        <w:insideH w:val="single" w:sz="4" w:space="0" w:color="67C3EF" w:themeColor="accent1" w:themeTint="99"/>
        <w:insideV w:val="single" w:sz="4" w:space="0" w:color="67C3EF" w:themeColor="accent1" w:themeTint="99"/>
      </w:tblBorders>
    </w:tblPr>
    <w:tblStylePr w:type="firstRow">
      <w:rPr>
        <w:b/>
        <w:bCs/>
        <w:color w:val="FFFFFF" w:themeColor="background1"/>
      </w:rPr>
      <w:tblPr/>
      <w:tcPr>
        <w:tcBorders>
          <w:top w:val="single" w:sz="4" w:space="0" w:color="1696D2" w:themeColor="accent1"/>
          <w:left w:val="single" w:sz="4" w:space="0" w:color="1696D2" w:themeColor="accent1"/>
          <w:bottom w:val="single" w:sz="4" w:space="0" w:color="1696D2" w:themeColor="accent1"/>
          <w:right w:val="single" w:sz="4" w:space="0" w:color="1696D2" w:themeColor="accent1"/>
          <w:insideH w:val="nil"/>
          <w:insideV w:val="nil"/>
        </w:tcBorders>
        <w:shd w:val="clear" w:color="auto" w:fill="1696D2" w:themeFill="accent1"/>
      </w:tcPr>
    </w:tblStylePr>
    <w:tblStylePr w:type="lastRow">
      <w:rPr>
        <w:b/>
        <w:bCs/>
      </w:rPr>
      <w:tblPr/>
      <w:tcPr>
        <w:tcBorders>
          <w:top w:val="double" w:sz="4" w:space="0" w:color="1696D2" w:themeColor="accent1"/>
        </w:tcBorders>
      </w:tcPr>
    </w:tblStylePr>
    <w:tblStylePr w:type="firstCol">
      <w:rPr>
        <w:b/>
        <w:bCs/>
      </w:rPr>
    </w:tblStylePr>
    <w:tblStylePr w:type="lastCol">
      <w:rPr>
        <w:b/>
        <w:bCs/>
      </w:rPr>
    </w:tblStylePr>
    <w:tblStylePr w:type="band1Vert">
      <w:tblPr/>
      <w:tcPr>
        <w:shd w:val="clear" w:color="auto" w:fill="CCEBF9" w:themeFill="accent1" w:themeFillTint="33"/>
      </w:tcPr>
    </w:tblStylePr>
    <w:tblStylePr w:type="band1Horz">
      <w:tblPr/>
      <w:tcPr>
        <w:shd w:val="clear" w:color="auto" w:fill="CCEBF9" w:themeFill="accent1" w:themeFillTint="33"/>
      </w:tcPr>
    </w:tblStylePr>
  </w:style>
  <w:style w:type="table" w:customStyle="1" w:styleId="GridTable5Dark-Accent11">
    <w:name w:val="Grid Table 5 Dark - Accent 1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B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9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9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9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96D2" w:themeFill="accent1"/>
      </w:tcPr>
    </w:tblStylePr>
    <w:tblStylePr w:type="band1Vert">
      <w:tblPr/>
      <w:tcPr>
        <w:shd w:val="clear" w:color="auto" w:fill="9AD7F4" w:themeFill="accent1" w:themeFillTint="66"/>
      </w:tcPr>
    </w:tblStylePr>
    <w:tblStylePr w:type="band1Horz">
      <w:tblPr/>
      <w:tcPr>
        <w:shd w:val="clear" w:color="auto" w:fill="9AD7F4" w:themeFill="accent1" w:themeFillTint="66"/>
      </w:tcPr>
    </w:tblStylePr>
  </w:style>
  <w:style w:type="table" w:styleId="ColorfulGrid">
    <w:name w:val="Colorful Grid"/>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2">
    <w:name w:val="Colorful List Accent 2"/>
    <w:basedOn w:val="TableNormal"/>
    <w:rsid w:val="00AE6CF4"/>
    <w:pPr>
      <w:spacing w:after="0" w:line="240" w:lineRule="auto"/>
    </w:pPr>
    <w:rPr>
      <w:color w:val="000000" w:themeColor="text1"/>
    </w:rPr>
    <w:tblPr>
      <w:tblStyleRowBandSize w:val="1"/>
      <w:tblStyleColBandSize w:val="1"/>
    </w:tblPr>
    <w:tcPr>
      <w:shd w:val="clear" w:color="auto" w:fill="F1F8FC" w:themeFill="accent2"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FF7" w:themeFill="accent2" w:themeFillTint="3F"/>
      </w:tcPr>
    </w:tblStylePr>
    <w:tblStylePr w:type="band1Horz">
      <w:tblPr/>
      <w:tcPr>
        <w:shd w:val="clear" w:color="auto" w:fill="E2F2F9" w:themeFill="accent2" w:themeFillTint="33"/>
      </w:tcPr>
    </w:tblStylePr>
  </w:style>
  <w:style w:type="table" w:styleId="ColorfulList-Accent1">
    <w:name w:val="Colorful List Accent 1"/>
    <w:basedOn w:val="TableNormal"/>
    <w:rsid w:val="00AE6CF4"/>
    <w:pPr>
      <w:spacing w:after="0" w:line="240" w:lineRule="auto"/>
    </w:pPr>
    <w:rPr>
      <w:color w:val="000000" w:themeColor="text1"/>
    </w:rPr>
    <w:tblPr>
      <w:tblStyleRowBandSize w:val="1"/>
      <w:tblStyleColBandSize w:val="1"/>
    </w:tblPr>
    <w:tcPr>
      <w:shd w:val="clear" w:color="auto" w:fill="E6F5FC" w:themeFill="accen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6F8" w:themeFill="accent1" w:themeFillTint="3F"/>
      </w:tcPr>
    </w:tblStylePr>
    <w:tblStylePr w:type="band1Horz">
      <w:tblPr/>
      <w:tcPr>
        <w:shd w:val="clear" w:color="auto" w:fill="CCEBF9" w:themeFill="accent1" w:themeFillTint="33"/>
      </w:tcPr>
    </w:tblStylePr>
  </w:style>
  <w:style w:type="table" w:styleId="ColorfulList-Accent4">
    <w:name w:val="Colorful List Accent 4"/>
    <w:basedOn w:val="TableNormal"/>
    <w:rsid w:val="00AE6CF4"/>
    <w:pPr>
      <w:spacing w:after="0" w:line="240" w:lineRule="auto"/>
    </w:pPr>
    <w:rPr>
      <w:color w:val="000000" w:themeColor="text1"/>
    </w:rPr>
    <w:tblPr>
      <w:tblStyleRowBandSize w:val="1"/>
      <w:tblStyleColBandSize w:val="1"/>
    </w:tblPr>
    <w:tcPr>
      <w:shd w:val="clear" w:color="auto" w:fill="FEF8E7" w:themeFill="accent4" w:themeFillTint="19"/>
    </w:tcPr>
    <w:tblStylePr w:type="firstRow">
      <w:rPr>
        <w:b/>
        <w:bCs/>
        <w:color w:val="FFFFFF" w:themeColor="background1"/>
      </w:rPr>
      <w:tblPr/>
      <w:tcPr>
        <w:tcBorders>
          <w:bottom w:val="single" w:sz="12" w:space="0" w:color="FFFFFF" w:themeColor="background1"/>
        </w:tcBorders>
        <w:shd w:val="clear" w:color="auto" w:fill="00456F" w:themeFill="accent3" w:themeFillShade="CC"/>
      </w:tcPr>
    </w:tblStylePr>
    <w:tblStylePr w:type="lastRow">
      <w:rPr>
        <w:b/>
        <w:bCs/>
        <w:color w:val="00456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C4" w:themeFill="accent4" w:themeFillTint="3F"/>
      </w:tcPr>
    </w:tblStylePr>
    <w:tblStylePr w:type="band1Horz">
      <w:tblPr/>
      <w:tcPr>
        <w:shd w:val="clear" w:color="auto" w:fill="FEF2CF" w:themeFill="accent4" w:themeFillTint="33"/>
      </w:tcPr>
    </w:tblStylePr>
  </w:style>
  <w:style w:type="table" w:styleId="ColorfulShading-Accent4">
    <w:name w:val="Colorful Shading Accent 4"/>
    <w:basedOn w:val="TableNormal"/>
    <w:rsid w:val="00AE6CF4"/>
    <w:pPr>
      <w:spacing w:after="0" w:line="240" w:lineRule="auto"/>
    </w:pPr>
    <w:rPr>
      <w:color w:val="000000" w:themeColor="text1"/>
    </w:rPr>
    <w:tblPr>
      <w:tblStyleRowBandSize w:val="1"/>
      <w:tblStyleColBandSize w:val="1"/>
      <w:tblBorders>
        <w:top w:val="single" w:sz="24" w:space="0" w:color="00578B" w:themeColor="accent3"/>
        <w:left w:val="single" w:sz="4" w:space="0" w:color="FDBF11" w:themeColor="accent4"/>
        <w:bottom w:val="single" w:sz="4" w:space="0" w:color="FDBF11" w:themeColor="accent4"/>
        <w:right w:val="single" w:sz="4" w:space="0" w:color="FDBF11" w:themeColor="accent4"/>
        <w:insideH w:val="single" w:sz="4" w:space="0" w:color="FFFFFF" w:themeColor="background1"/>
        <w:insideV w:val="single" w:sz="4" w:space="0" w:color="FFFFFF" w:themeColor="background1"/>
      </w:tblBorders>
    </w:tblPr>
    <w:tcPr>
      <w:shd w:val="clear" w:color="auto" w:fill="FEF8E7" w:themeFill="accent4" w:themeFillTint="19"/>
    </w:tcPr>
    <w:tblStylePr w:type="firstRow">
      <w:rPr>
        <w:b/>
        <w:bCs/>
      </w:rPr>
      <w:tblPr/>
      <w:tcPr>
        <w:tcBorders>
          <w:top w:val="nil"/>
          <w:left w:val="nil"/>
          <w:bottom w:val="single" w:sz="24" w:space="0" w:color="00578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601" w:themeFill="accent4" w:themeFillShade="99"/>
      </w:tcPr>
    </w:tblStylePr>
    <w:tblStylePr w:type="firstCol">
      <w:rPr>
        <w:color w:val="FFFFFF" w:themeColor="background1"/>
      </w:rPr>
      <w:tblPr/>
      <w:tcPr>
        <w:tcBorders>
          <w:top w:val="nil"/>
          <w:left w:val="nil"/>
          <w:bottom w:val="nil"/>
          <w:right w:val="nil"/>
          <w:insideH w:val="single" w:sz="4" w:space="0" w:color="A07601" w:themeColor="accent4" w:themeShade="99"/>
          <w:insideV w:val="nil"/>
        </w:tcBorders>
        <w:shd w:val="clear" w:color="auto" w:fill="A0760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07601" w:themeFill="accent4" w:themeFillShade="99"/>
      </w:tcPr>
    </w:tblStylePr>
    <w:tblStylePr w:type="band1Vert">
      <w:tblPr/>
      <w:tcPr>
        <w:shd w:val="clear" w:color="auto" w:fill="FEE59F" w:themeFill="accent4" w:themeFillTint="66"/>
      </w:tcPr>
    </w:tblStylePr>
    <w:tblStylePr w:type="band1Horz">
      <w:tblPr/>
      <w:tcPr>
        <w:shd w:val="clear" w:color="auto" w:fill="FEDF88" w:themeFill="accent4" w:themeFillTint="7F"/>
      </w:tcPr>
    </w:tblStylePr>
    <w:tblStylePr w:type="neCell">
      <w:rPr>
        <w:color w:val="000000" w:themeColor="text1"/>
      </w:rPr>
    </w:tblStylePr>
    <w:tblStylePr w:type="nwCell">
      <w:rPr>
        <w:color w:val="000000" w:themeColor="text1"/>
      </w:rPr>
    </w:tblStylePr>
  </w:style>
  <w:style w:type="table" w:styleId="LightGrid-Accent4">
    <w:name w:val="Light Grid Accent 4"/>
    <w:basedOn w:val="TableNormal"/>
    <w:rsid w:val="00AE6CF4"/>
    <w:pPr>
      <w:spacing w:after="0" w:line="240" w:lineRule="auto"/>
    </w:pPr>
    <w:tblPr>
      <w:tblStyleRowBandSize w:val="1"/>
      <w:tblStyleColBandSize w:val="1"/>
      <w:tblBorders>
        <w:top w:val="single" w:sz="8" w:space="0" w:color="FDBF11" w:themeColor="accent4"/>
        <w:left w:val="single" w:sz="8" w:space="0" w:color="FDBF11" w:themeColor="accent4"/>
        <w:bottom w:val="single" w:sz="8" w:space="0" w:color="FDBF11" w:themeColor="accent4"/>
        <w:right w:val="single" w:sz="8" w:space="0" w:color="FDBF11" w:themeColor="accent4"/>
        <w:insideH w:val="single" w:sz="8" w:space="0" w:color="FDBF11" w:themeColor="accent4"/>
        <w:insideV w:val="single" w:sz="8" w:space="0" w:color="FDBF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F11" w:themeColor="accent4"/>
          <w:left w:val="single" w:sz="8" w:space="0" w:color="FDBF11" w:themeColor="accent4"/>
          <w:bottom w:val="single" w:sz="18" w:space="0" w:color="FDBF11" w:themeColor="accent4"/>
          <w:right w:val="single" w:sz="8" w:space="0" w:color="FDBF11" w:themeColor="accent4"/>
          <w:insideH w:val="nil"/>
          <w:insideV w:val="single" w:sz="8" w:space="0" w:color="FDBF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F11" w:themeColor="accent4"/>
          <w:left w:val="single" w:sz="8" w:space="0" w:color="FDBF11" w:themeColor="accent4"/>
          <w:bottom w:val="single" w:sz="8" w:space="0" w:color="FDBF11" w:themeColor="accent4"/>
          <w:right w:val="single" w:sz="8" w:space="0" w:color="FDBF11" w:themeColor="accent4"/>
          <w:insideH w:val="nil"/>
          <w:insideV w:val="single" w:sz="8" w:space="0" w:color="FDBF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F11" w:themeColor="accent4"/>
          <w:left w:val="single" w:sz="8" w:space="0" w:color="FDBF11" w:themeColor="accent4"/>
          <w:bottom w:val="single" w:sz="8" w:space="0" w:color="FDBF11" w:themeColor="accent4"/>
          <w:right w:val="single" w:sz="8" w:space="0" w:color="FDBF11" w:themeColor="accent4"/>
        </w:tcBorders>
      </w:tcPr>
    </w:tblStylePr>
    <w:tblStylePr w:type="band1Vert">
      <w:tblPr/>
      <w:tcPr>
        <w:tcBorders>
          <w:top w:val="single" w:sz="8" w:space="0" w:color="FDBF11" w:themeColor="accent4"/>
          <w:left w:val="single" w:sz="8" w:space="0" w:color="FDBF11" w:themeColor="accent4"/>
          <w:bottom w:val="single" w:sz="8" w:space="0" w:color="FDBF11" w:themeColor="accent4"/>
          <w:right w:val="single" w:sz="8" w:space="0" w:color="FDBF11" w:themeColor="accent4"/>
        </w:tcBorders>
        <w:shd w:val="clear" w:color="auto" w:fill="FEEFC4" w:themeFill="accent4" w:themeFillTint="3F"/>
      </w:tcPr>
    </w:tblStylePr>
    <w:tblStylePr w:type="band1Horz">
      <w:tblPr/>
      <w:tcPr>
        <w:tcBorders>
          <w:top w:val="single" w:sz="8" w:space="0" w:color="FDBF11" w:themeColor="accent4"/>
          <w:left w:val="single" w:sz="8" w:space="0" w:color="FDBF11" w:themeColor="accent4"/>
          <w:bottom w:val="single" w:sz="8" w:space="0" w:color="FDBF11" w:themeColor="accent4"/>
          <w:right w:val="single" w:sz="8" w:space="0" w:color="FDBF11" w:themeColor="accent4"/>
          <w:insideV w:val="single" w:sz="8" w:space="0" w:color="FDBF11" w:themeColor="accent4"/>
        </w:tcBorders>
        <w:shd w:val="clear" w:color="auto" w:fill="FEEFC4" w:themeFill="accent4" w:themeFillTint="3F"/>
      </w:tcPr>
    </w:tblStylePr>
    <w:tblStylePr w:type="band2Horz">
      <w:tblPr/>
      <w:tcPr>
        <w:tcBorders>
          <w:top w:val="single" w:sz="8" w:space="0" w:color="FDBF11" w:themeColor="accent4"/>
          <w:left w:val="single" w:sz="8" w:space="0" w:color="FDBF11" w:themeColor="accent4"/>
          <w:bottom w:val="single" w:sz="8" w:space="0" w:color="FDBF11" w:themeColor="accent4"/>
          <w:right w:val="single" w:sz="8" w:space="0" w:color="FDBF11" w:themeColor="accent4"/>
          <w:insideV w:val="single" w:sz="8" w:space="0" w:color="FDBF11" w:themeColor="accent4"/>
        </w:tcBorders>
      </w:tcPr>
    </w:tblStylePr>
  </w:style>
  <w:style w:type="table" w:styleId="LightGrid-Accent6">
    <w:name w:val="Light Grid Accent 6"/>
    <w:basedOn w:val="TableNormal"/>
    <w:rsid w:val="00AE6CF4"/>
    <w:pPr>
      <w:spacing w:after="0" w:line="240" w:lineRule="auto"/>
    </w:pPr>
    <w:tblPr>
      <w:tblStyleRowBandSize w:val="1"/>
      <w:tblStyleColBandSize w:val="1"/>
      <w:tblBorders>
        <w:top w:val="single" w:sz="8" w:space="0" w:color="5C5859" w:themeColor="accent6"/>
        <w:left w:val="single" w:sz="8" w:space="0" w:color="5C5859" w:themeColor="accent6"/>
        <w:bottom w:val="single" w:sz="8" w:space="0" w:color="5C5859" w:themeColor="accent6"/>
        <w:right w:val="single" w:sz="8" w:space="0" w:color="5C5859" w:themeColor="accent6"/>
        <w:insideH w:val="single" w:sz="8" w:space="0" w:color="5C5859" w:themeColor="accent6"/>
        <w:insideV w:val="single" w:sz="8" w:space="0" w:color="5C5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5859" w:themeColor="accent6"/>
          <w:left w:val="single" w:sz="8" w:space="0" w:color="5C5859" w:themeColor="accent6"/>
          <w:bottom w:val="single" w:sz="18" w:space="0" w:color="5C5859" w:themeColor="accent6"/>
          <w:right w:val="single" w:sz="8" w:space="0" w:color="5C5859" w:themeColor="accent6"/>
          <w:insideH w:val="nil"/>
          <w:insideV w:val="single" w:sz="8" w:space="0" w:color="5C5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5859" w:themeColor="accent6"/>
          <w:left w:val="single" w:sz="8" w:space="0" w:color="5C5859" w:themeColor="accent6"/>
          <w:bottom w:val="single" w:sz="8" w:space="0" w:color="5C5859" w:themeColor="accent6"/>
          <w:right w:val="single" w:sz="8" w:space="0" w:color="5C5859" w:themeColor="accent6"/>
          <w:insideH w:val="nil"/>
          <w:insideV w:val="single" w:sz="8" w:space="0" w:color="5C5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5859" w:themeColor="accent6"/>
          <w:left w:val="single" w:sz="8" w:space="0" w:color="5C5859" w:themeColor="accent6"/>
          <w:bottom w:val="single" w:sz="8" w:space="0" w:color="5C5859" w:themeColor="accent6"/>
          <w:right w:val="single" w:sz="8" w:space="0" w:color="5C5859" w:themeColor="accent6"/>
        </w:tcBorders>
      </w:tcPr>
    </w:tblStylePr>
    <w:tblStylePr w:type="band1Vert">
      <w:tblPr/>
      <w:tcPr>
        <w:tcBorders>
          <w:top w:val="single" w:sz="8" w:space="0" w:color="5C5859" w:themeColor="accent6"/>
          <w:left w:val="single" w:sz="8" w:space="0" w:color="5C5859" w:themeColor="accent6"/>
          <w:bottom w:val="single" w:sz="8" w:space="0" w:color="5C5859" w:themeColor="accent6"/>
          <w:right w:val="single" w:sz="8" w:space="0" w:color="5C5859" w:themeColor="accent6"/>
        </w:tcBorders>
        <w:shd w:val="clear" w:color="auto" w:fill="D7D5D5" w:themeFill="accent6" w:themeFillTint="3F"/>
      </w:tcPr>
    </w:tblStylePr>
    <w:tblStylePr w:type="band1Horz">
      <w:tblPr/>
      <w:tcPr>
        <w:tcBorders>
          <w:top w:val="single" w:sz="8" w:space="0" w:color="5C5859" w:themeColor="accent6"/>
          <w:left w:val="single" w:sz="8" w:space="0" w:color="5C5859" w:themeColor="accent6"/>
          <w:bottom w:val="single" w:sz="8" w:space="0" w:color="5C5859" w:themeColor="accent6"/>
          <w:right w:val="single" w:sz="8" w:space="0" w:color="5C5859" w:themeColor="accent6"/>
          <w:insideV w:val="single" w:sz="8" w:space="0" w:color="5C5859" w:themeColor="accent6"/>
        </w:tcBorders>
        <w:shd w:val="clear" w:color="auto" w:fill="D7D5D5" w:themeFill="accent6" w:themeFillTint="3F"/>
      </w:tcPr>
    </w:tblStylePr>
    <w:tblStylePr w:type="band2Horz">
      <w:tblPr/>
      <w:tcPr>
        <w:tcBorders>
          <w:top w:val="single" w:sz="8" w:space="0" w:color="5C5859" w:themeColor="accent6"/>
          <w:left w:val="single" w:sz="8" w:space="0" w:color="5C5859" w:themeColor="accent6"/>
          <w:bottom w:val="single" w:sz="8" w:space="0" w:color="5C5859" w:themeColor="accent6"/>
          <w:right w:val="single" w:sz="8" w:space="0" w:color="5C5859" w:themeColor="accent6"/>
          <w:insideV w:val="single" w:sz="8" w:space="0" w:color="5C5859" w:themeColor="accent6"/>
        </w:tcBorders>
      </w:tcPr>
    </w:tblStylePr>
  </w:style>
  <w:style w:type="table" w:styleId="LightShading">
    <w:name w:val="Light Shading"/>
    <w:basedOn w:val="TableNormal"/>
    <w:rsid w:val="00AE6C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rsid w:val="00AE6C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C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olorfulShading-Accent2">
    <w:name w:val="Colorful Shading Accent 2"/>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73BFE2" w:themeColor="accent2"/>
        <w:bottom w:val="single" w:sz="4" w:space="0" w:color="73BFE2" w:themeColor="accent2"/>
        <w:right w:val="single" w:sz="4" w:space="0" w:color="73BFE2" w:themeColor="accent2"/>
        <w:insideH w:val="single" w:sz="4" w:space="0" w:color="FFFFFF" w:themeColor="background1"/>
        <w:insideV w:val="single" w:sz="4" w:space="0" w:color="FFFFFF" w:themeColor="background1"/>
      </w:tblBorders>
    </w:tblPr>
    <w:tcPr>
      <w:shd w:val="clear" w:color="auto" w:fill="F1F8FC" w:themeFill="accent2"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7EA9" w:themeFill="accent2" w:themeFillShade="99"/>
      </w:tcPr>
    </w:tblStylePr>
    <w:tblStylePr w:type="firstCol">
      <w:rPr>
        <w:color w:val="FFFFFF" w:themeColor="background1"/>
      </w:rPr>
      <w:tblPr/>
      <w:tcPr>
        <w:tcBorders>
          <w:top w:val="nil"/>
          <w:left w:val="nil"/>
          <w:bottom w:val="nil"/>
          <w:right w:val="nil"/>
          <w:insideH w:val="single" w:sz="4" w:space="0" w:color="237EA9" w:themeColor="accent2" w:themeShade="99"/>
          <w:insideV w:val="nil"/>
        </w:tcBorders>
        <w:shd w:val="clear" w:color="auto" w:fill="237E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7EA9" w:themeFill="accent2" w:themeFillShade="99"/>
      </w:tcPr>
    </w:tblStylePr>
    <w:tblStylePr w:type="band1Vert">
      <w:tblPr/>
      <w:tcPr>
        <w:shd w:val="clear" w:color="auto" w:fill="C6E5F3" w:themeFill="accent2" w:themeFillTint="66"/>
      </w:tcPr>
    </w:tblStylePr>
    <w:tblStylePr w:type="band1Horz">
      <w:tblPr/>
      <w:tcPr>
        <w:shd w:val="clear" w:color="auto" w:fill="B9DEF0"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1696D2" w:themeColor="accent1"/>
        <w:bottom w:val="single" w:sz="4" w:space="0" w:color="1696D2" w:themeColor="accent1"/>
        <w:right w:val="single" w:sz="4" w:space="0" w:color="1696D2" w:themeColor="accent1"/>
        <w:insideH w:val="single" w:sz="4" w:space="0" w:color="FFFFFF" w:themeColor="background1"/>
        <w:insideV w:val="single" w:sz="4" w:space="0" w:color="FFFFFF" w:themeColor="background1"/>
      </w:tblBorders>
    </w:tblPr>
    <w:tcPr>
      <w:shd w:val="clear" w:color="auto" w:fill="E6F5FC" w:themeFill="accent1"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597D" w:themeFill="accent1" w:themeFillShade="99"/>
      </w:tcPr>
    </w:tblStylePr>
    <w:tblStylePr w:type="firstCol">
      <w:rPr>
        <w:color w:val="FFFFFF" w:themeColor="background1"/>
      </w:rPr>
      <w:tblPr/>
      <w:tcPr>
        <w:tcBorders>
          <w:top w:val="nil"/>
          <w:left w:val="nil"/>
          <w:bottom w:val="nil"/>
          <w:right w:val="nil"/>
          <w:insideH w:val="single" w:sz="4" w:space="0" w:color="0D597D" w:themeColor="accent1" w:themeShade="99"/>
          <w:insideV w:val="nil"/>
        </w:tcBorders>
        <w:shd w:val="clear" w:color="auto" w:fill="0D597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597D" w:themeFill="accent1" w:themeFillShade="99"/>
      </w:tcPr>
    </w:tblStylePr>
    <w:tblStylePr w:type="band1Vert">
      <w:tblPr/>
      <w:tcPr>
        <w:shd w:val="clear" w:color="auto" w:fill="9AD7F4" w:themeFill="accent1" w:themeFillTint="66"/>
      </w:tcPr>
    </w:tblStylePr>
    <w:tblStylePr w:type="band1Horz">
      <w:tblPr/>
      <w:tcPr>
        <w:shd w:val="clear" w:color="auto" w:fill="81CDF1"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BF9" w:themeFill="accent1" w:themeFillTint="33"/>
    </w:tcPr>
    <w:tblStylePr w:type="firstRow">
      <w:rPr>
        <w:b/>
        <w:bCs/>
      </w:rPr>
      <w:tblPr/>
      <w:tcPr>
        <w:shd w:val="clear" w:color="auto" w:fill="9AD7F4" w:themeFill="accent1" w:themeFillTint="66"/>
      </w:tcPr>
    </w:tblStylePr>
    <w:tblStylePr w:type="lastRow">
      <w:rPr>
        <w:b/>
        <w:bCs/>
        <w:color w:val="000000" w:themeColor="text1"/>
      </w:rPr>
      <w:tblPr/>
      <w:tcPr>
        <w:shd w:val="clear" w:color="auto" w:fill="9AD7F4" w:themeFill="accent1" w:themeFillTint="66"/>
      </w:tcPr>
    </w:tblStylePr>
    <w:tblStylePr w:type="firstCol">
      <w:rPr>
        <w:color w:val="FFFFFF" w:themeColor="background1"/>
      </w:rPr>
      <w:tblPr/>
      <w:tcPr>
        <w:shd w:val="clear" w:color="auto" w:fill="106F9D" w:themeFill="accent1" w:themeFillShade="BF"/>
      </w:tcPr>
    </w:tblStylePr>
    <w:tblStylePr w:type="lastCol">
      <w:rPr>
        <w:color w:val="FFFFFF" w:themeColor="background1"/>
      </w:rPr>
      <w:tblPr/>
      <w:tcPr>
        <w:shd w:val="clear" w:color="auto" w:fill="106F9D" w:themeFill="accent1" w:themeFillShade="BF"/>
      </w:tcPr>
    </w:tblStylePr>
    <w:tblStylePr w:type="band1Vert">
      <w:tblPr/>
      <w:tcPr>
        <w:shd w:val="clear" w:color="auto" w:fill="81CDF1" w:themeFill="accent1" w:themeFillTint="7F"/>
      </w:tcPr>
    </w:tblStylePr>
    <w:tblStylePr w:type="band1Horz">
      <w:tblPr/>
      <w:tcPr>
        <w:shd w:val="clear" w:color="auto" w:fill="81CDF1" w:themeFill="accent1" w:themeFillTint="7F"/>
      </w:tcPr>
    </w:tblStylePr>
  </w:style>
  <w:style w:type="table" w:styleId="ColorfulGrid-Accent5">
    <w:name w:val="Colorful Grid Accent 5"/>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1" w:themeFill="accent5" w:themeFillTint="66"/>
      </w:tcPr>
    </w:tblStylePr>
    <w:tblStylePr w:type="lastRow">
      <w:rPr>
        <w:b/>
        <w:bCs/>
        <w:color w:val="000000" w:themeColor="text1"/>
      </w:rPr>
      <w:tblPr/>
      <w:tcPr>
        <w:shd w:val="clear" w:color="auto" w:fill="FF91D1" w:themeFill="accent5" w:themeFillTint="66"/>
      </w:tcPr>
    </w:tblStylePr>
    <w:tblStylePr w:type="firstCol">
      <w:rPr>
        <w:color w:val="FFFFFF" w:themeColor="background1"/>
      </w:rPr>
      <w:tblPr/>
      <w:tcPr>
        <w:shd w:val="clear" w:color="auto" w:fill="B00067" w:themeFill="accent5" w:themeFillShade="BF"/>
      </w:tcPr>
    </w:tblStylePr>
    <w:tblStylePr w:type="lastCol">
      <w:rPr>
        <w:color w:val="FFFFFF" w:themeColor="background1"/>
      </w:rPr>
      <w:tblPr/>
      <w:tcPr>
        <w:shd w:val="clear" w:color="auto" w:fill="B00067" w:themeFill="accent5" w:themeFillShade="BF"/>
      </w:tcPr>
    </w:tblStylePr>
    <w:tblStylePr w:type="band1Vert">
      <w:tblPr/>
      <w:tcPr>
        <w:shd w:val="clear" w:color="auto" w:fill="FF76C6" w:themeFill="accent5" w:themeFillTint="7F"/>
      </w:tcPr>
    </w:tblStylePr>
    <w:tblStylePr w:type="band1Horz">
      <w:tblPr/>
      <w:tcPr>
        <w:shd w:val="clear" w:color="auto" w:fill="FF76C6" w:themeFill="accent5" w:themeFillTint="7F"/>
      </w:tcPr>
    </w:tblStylePr>
  </w:style>
  <w:style w:type="table" w:styleId="ColorfulGrid-Accent4">
    <w:name w:val="Colorful Grid Accent 4"/>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2CF" w:themeFill="accent4" w:themeFillTint="33"/>
    </w:tcPr>
    <w:tblStylePr w:type="firstRow">
      <w:rPr>
        <w:b/>
        <w:bCs/>
      </w:rPr>
      <w:tblPr/>
      <w:tcPr>
        <w:shd w:val="clear" w:color="auto" w:fill="FEE59F" w:themeFill="accent4" w:themeFillTint="66"/>
      </w:tcPr>
    </w:tblStylePr>
    <w:tblStylePr w:type="lastRow">
      <w:rPr>
        <w:b/>
        <w:bCs/>
        <w:color w:val="000000" w:themeColor="text1"/>
      </w:rPr>
      <w:tblPr/>
      <w:tcPr>
        <w:shd w:val="clear" w:color="auto" w:fill="FEE59F" w:themeFill="accent4" w:themeFillTint="66"/>
      </w:tcPr>
    </w:tblStylePr>
    <w:tblStylePr w:type="firstCol">
      <w:rPr>
        <w:color w:val="FFFFFF" w:themeColor="background1"/>
      </w:rPr>
      <w:tblPr/>
      <w:tcPr>
        <w:shd w:val="clear" w:color="auto" w:fill="C89401" w:themeFill="accent4" w:themeFillShade="BF"/>
      </w:tcPr>
    </w:tblStylePr>
    <w:tblStylePr w:type="lastCol">
      <w:rPr>
        <w:color w:val="FFFFFF" w:themeColor="background1"/>
      </w:rPr>
      <w:tblPr/>
      <w:tcPr>
        <w:shd w:val="clear" w:color="auto" w:fill="C89401" w:themeFill="accent4" w:themeFillShade="BF"/>
      </w:tcPr>
    </w:tblStylePr>
    <w:tblStylePr w:type="band1Vert">
      <w:tblPr/>
      <w:tcPr>
        <w:shd w:val="clear" w:color="auto" w:fill="FEDF88" w:themeFill="accent4" w:themeFillTint="7F"/>
      </w:tcPr>
    </w:tblStylePr>
    <w:tblStylePr w:type="band1Horz">
      <w:tblPr/>
      <w:tcPr>
        <w:shd w:val="clear" w:color="auto" w:fill="FEDF88" w:themeFill="accent4" w:themeFillTint="7F"/>
      </w:tcPr>
    </w:tblStylePr>
  </w:style>
  <w:style w:type="table" w:styleId="ColorfulShading-Accent3">
    <w:name w:val="Colorful Shading Accent 3"/>
    <w:basedOn w:val="TableNormal"/>
    <w:rsid w:val="00AE6CF4"/>
    <w:pPr>
      <w:spacing w:after="0" w:line="240" w:lineRule="auto"/>
    </w:pPr>
    <w:rPr>
      <w:color w:val="000000" w:themeColor="text1"/>
    </w:rPr>
    <w:tblPr>
      <w:tblStyleRowBandSize w:val="1"/>
      <w:tblStyleColBandSize w:val="1"/>
      <w:tblBorders>
        <w:top w:val="single" w:sz="24" w:space="0" w:color="FDBF11" w:themeColor="accent4"/>
        <w:left w:val="single" w:sz="4" w:space="0" w:color="00578B" w:themeColor="accent3"/>
        <w:bottom w:val="single" w:sz="4" w:space="0" w:color="00578B" w:themeColor="accent3"/>
        <w:right w:val="single" w:sz="4" w:space="0" w:color="00578B" w:themeColor="accent3"/>
        <w:insideH w:val="single" w:sz="4" w:space="0" w:color="FFFFFF" w:themeColor="background1"/>
        <w:insideV w:val="single" w:sz="4" w:space="0" w:color="FFFFFF" w:themeColor="background1"/>
      </w:tblBorders>
    </w:tblPr>
    <w:tcPr>
      <w:shd w:val="clear" w:color="auto" w:fill="DAF1FF" w:themeFill="accent3" w:themeFillTint="19"/>
    </w:tcPr>
    <w:tblStylePr w:type="firstRow">
      <w:rPr>
        <w:b/>
        <w:bCs/>
      </w:rPr>
      <w:tblPr/>
      <w:tcPr>
        <w:tcBorders>
          <w:top w:val="nil"/>
          <w:left w:val="nil"/>
          <w:bottom w:val="single" w:sz="24" w:space="0" w:color="FDBF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3" w:themeFill="accent3" w:themeFillShade="99"/>
      </w:tcPr>
    </w:tblStylePr>
    <w:tblStylePr w:type="firstCol">
      <w:rPr>
        <w:color w:val="FFFFFF" w:themeColor="background1"/>
      </w:rPr>
      <w:tblPr/>
      <w:tcPr>
        <w:tcBorders>
          <w:top w:val="nil"/>
          <w:left w:val="nil"/>
          <w:bottom w:val="nil"/>
          <w:right w:val="nil"/>
          <w:insideH w:val="single" w:sz="4" w:space="0" w:color="003353" w:themeColor="accent3" w:themeShade="99"/>
          <w:insideV w:val="nil"/>
        </w:tcBorders>
        <w:shd w:val="clear" w:color="auto" w:fill="00335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353" w:themeFill="accent3" w:themeFillShade="99"/>
      </w:tcPr>
    </w:tblStylePr>
    <w:tblStylePr w:type="band1Vert">
      <w:tblPr/>
      <w:tcPr>
        <w:shd w:val="clear" w:color="auto" w:fill="6AC7FF" w:themeFill="accent3" w:themeFillTint="66"/>
      </w:tcPr>
    </w:tblStylePr>
    <w:tblStylePr w:type="band1Horz">
      <w:tblPr/>
      <w:tcPr>
        <w:shd w:val="clear" w:color="auto" w:fill="46B9FF" w:themeFill="accent3" w:themeFillTint="7F"/>
      </w:tcPr>
    </w:tblStylePr>
  </w:style>
  <w:style w:type="table" w:customStyle="1" w:styleId="GridTable5Dark-Accent21">
    <w:name w:val="Grid Table 5 Dark - Accent 2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2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BFE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BFE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BFE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BFE2" w:themeFill="accent2"/>
      </w:tcPr>
    </w:tblStylePr>
    <w:tblStylePr w:type="band1Vert">
      <w:tblPr/>
      <w:tcPr>
        <w:shd w:val="clear" w:color="auto" w:fill="C6E5F3" w:themeFill="accent2" w:themeFillTint="66"/>
      </w:tcPr>
    </w:tblStylePr>
    <w:tblStylePr w:type="band1Horz">
      <w:tblPr/>
      <w:tcPr>
        <w:shd w:val="clear" w:color="auto" w:fill="C6E5F3" w:themeFill="accent2" w:themeFillTint="66"/>
      </w:tcPr>
    </w:tblStylePr>
  </w:style>
  <w:style w:type="table" w:customStyle="1" w:styleId="ListTable41">
    <w:name w:val="List Table 41"/>
    <w:basedOn w:val="TableNormal"/>
    <w:uiPriority w:val="49"/>
    <w:rsid w:val="00AE6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E6CF4"/>
    <w:pPr>
      <w:autoSpaceDE w:val="0"/>
      <w:autoSpaceDN w:val="0"/>
      <w:adjustRightInd w:val="0"/>
      <w:spacing w:after="0" w:line="240" w:lineRule="auto"/>
    </w:pPr>
    <w:rPr>
      <w:rFonts w:ascii="Calibri" w:hAnsi="Calibri" w:cs="Calibri"/>
      <w:color w:val="000000"/>
      <w:sz w:val="24"/>
      <w:szCs w:val="24"/>
    </w:rPr>
  </w:style>
  <w:style w:type="table" w:customStyle="1" w:styleId="GridTable5Dark-Accent41">
    <w:name w:val="Grid Table 5 Dark - Accent 4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BF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BF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BF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BF11" w:themeFill="accent4"/>
      </w:tcPr>
    </w:tblStylePr>
    <w:tblStylePr w:type="band1Vert">
      <w:tblPr/>
      <w:tcPr>
        <w:shd w:val="clear" w:color="auto" w:fill="FEE59F" w:themeFill="accent4" w:themeFillTint="66"/>
      </w:tcPr>
    </w:tblStylePr>
    <w:tblStylePr w:type="band1Horz">
      <w:tblPr/>
      <w:tcPr>
        <w:shd w:val="clear" w:color="auto" w:fill="FEE59F" w:themeFill="accent4" w:themeFillTint="66"/>
      </w:tcPr>
    </w:tblStylePr>
  </w:style>
  <w:style w:type="paragraph" w:styleId="ListParagraph">
    <w:name w:val="List Paragraph"/>
    <w:basedOn w:val="Normal"/>
    <w:uiPriority w:val="34"/>
    <w:qFormat/>
    <w:rsid w:val="00AE6CF4"/>
    <w:pPr>
      <w:ind w:left="720"/>
      <w:contextualSpacing/>
    </w:pPr>
  </w:style>
  <w:style w:type="table" w:customStyle="1" w:styleId="ColorfulList1">
    <w:name w:val="Colorful List1"/>
    <w:basedOn w:val="TableNormal"/>
    <w:next w:val="ColorfulList"/>
    <w:rsid w:val="00FC623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Mention1">
    <w:name w:val="Mention1"/>
    <w:basedOn w:val="DefaultParagraphFont"/>
    <w:uiPriority w:val="99"/>
    <w:semiHidden/>
    <w:unhideWhenUsed/>
    <w:rsid w:val="00801394"/>
    <w:rPr>
      <w:color w:val="2B579A"/>
      <w:shd w:val="clear" w:color="auto" w:fill="E6E6E6"/>
    </w:rPr>
  </w:style>
  <w:style w:type="table" w:styleId="TableGridLight">
    <w:name w:val="Grid Table Light"/>
    <w:basedOn w:val="TableNormal"/>
    <w:rsid w:val="00D352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6082">
      <w:bodyDiv w:val="1"/>
      <w:marLeft w:val="0"/>
      <w:marRight w:val="0"/>
      <w:marTop w:val="0"/>
      <w:marBottom w:val="0"/>
      <w:divBdr>
        <w:top w:val="none" w:sz="0" w:space="0" w:color="auto"/>
        <w:left w:val="none" w:sz="0" w:space="0" w:color="auto"/>
        <w:bottom w:val="none" w:sz="0" w:space="0" w:color="auto"/>
        <w:right w:val="none" w:sz="0" w:space="0" w:color="auto"/>
      </w:divBdr>
    </w:div>
    <w:div w:id="157961755">
      <w:bodyDiv w:val="1"/>
      <w:marLeft w:val="0"/>
      <w:marRight w:val="0"/>
      <w:marTop w:val="0"/>
      <w:marBottom w:val="0"/>
      <w:divBdr>
        <w:top w:val="none" w:sz="0" w:space="0" w:color="auto"/>
        <w:left w:val="none" w:sz="0" w:space="0" w:color="auto"/>
        <w:bottom w:val="none" w:sz="0" w:space="0" w:color="auto"/>
        <w:right w:val="none" w:sz="0" w:space="0" w:color="auto"/>
      </w:divBdr>
    </w:div>
    <w:div w:id="171261103">
      <w:bodyDiv w:val="1"/>
      <w:marLeft w:val="0"/>
      <w:marRight w:val="0"/>
      <w:marTop w:val="0"/>
      <w:marBottom w:val="0"/>
      <w:divBdr>
        <w:top w:val="none" w:sz="0" w:space="0" w:color="auto"/>
        <w:left w:val="none" w:sz="0" w:space="0" w:color="auto"/>
        <w:bottom w:val="none" w:sz="0" w:space="0" w:color="auto"/>
        <w:right w:val="none" w:sz="0" w:space="0" w:color="auto"/>
      </w:divBdr>
    </w:div>
    <w:div w:id="269748925">
      <w:bodyDiv w:val="1"/>
      <w:marLeft w:val="0"/>
      <w:marRight w:val="0"/>
      <w:marTop w:val="0"/>
      <w:marBottom w:val="0"/>
      <w:divBdr>
        <w:top w:val="none" w:sz="0" w:space="0" w:color="auto"/>
        <w:left w:val="none" w:sz="0" w:space="0" w:color="auto"/>
        <w:bottom w:val="none" w:sz="0" w:space="0" w:color="auto"/>
        <w:right w:val="none" w:sz="0" w:space="0" w:color="auto"/>
      </w:divBdr>
    </w:div>
    <w:div w:id="291789190">
      <w:bodyDiv w:val="1"/>
      <w:marLeft w:val="0"/>
      <w:marRight w:val="0"/>
      <w:marTop w:val="0"/>
      <w:marBottom w:val="0"/>
      <w:divBdr>
        <w:top w:val="none" w:sz="0" w:space="0" w:color="auto"/>
        <w:left w:val="none" w:sz="0" w:space="0" w:color="auto"/>
        <w:bottom w:val="none" w:sz="0" w:space="0" w:color="auto"/>
        <w:right w:val="none" w:sz="0" w:space="0" w:color="auto"/>
      </w:divBdr>
    </w:div>
    <w:div w:id="378360752">
      <w:bodyDiv w:val="1"/>
      <w:marLeft w:val="0"/>
      <w:marRight w:val="0"/>
      <w:marTop w:val="0"/>
      <w:marBottom w:val="0"/>
      <w:divBdr>
        <w:top w:val="none" w:sz="0" w:space="0" w:color="auto"/>
        <w:left w:val="none" w:sz="0" w:space="0" w:color="auto"/>
        <w:bottom w:val="none" w:sz="0" w:space="0" w:color="auto"/>
        <w:right w:val="none" w:sz="0" w:space="0" w:color="auto"/>
      </w:divBdr>
    </w:div>
    <w:div w:id="387731581">
      <w:bodyDiv w:val="1"/>
      <w:marLeft w:val="0"/>
      <w:marRight w:val="0"/>
      <w:marTop w:val="0"/>
      <w:marBottom w:val="0"/>
      <w:divBdr>
        <w:top w:val="none" w:sz="0" w:space="0" w:color="auto"/>
        <w:left w:val="none" w:sz="0" w:space="0" w:color="auto"/>
        <w:bottom w:val="none" w:sz="0" w:space="0" w:color="auto"/>
        <w:right w:val="none" w:sz="0" w:space="0" w:color="auto"/>
      </w:divBdr>
    </w:div>
    <w:div w:id="424041189">
      <w:bodyDiv w:val="1"/>
      <w:marLeft w:val="0"/>
      <w:marRight w:val="0"/>
      <w:marTop w:val="0"/>
      <w:marBottom w:val="0"/>
      <w:divBdr>
        <w:top w:val="none" w:sz="0" w:space="0" w:color="auto"/>
        <w:left w:val="none" w:sz="0" w:space="0" w:color="auto"/>
        <w:bottom w:val="none" w:sz="0" w:space="0" w:color="auto"/>
        <w:right w:val="none" w:sz="0" w:space="0" w:color="auto"/>
      </w:divBdr>
    </w:div>
    <w:div w:id="429205296">
      <w:bodyDiv w:val="1"/>
      <w:marLeft w:val="0"/>
      <w:marRight w:val="0"/>
      <w:marTop w:val="0"/>
      <w:marBottom w:val="0"/>
      <w:divBdr>
        <w:top w:val="none" w:sz="0" w:space="0" w:color="auto"/>
        <w:left w:val="none" w:sz="0" w:space="0" w:color="auto"/>
        <w:bottom w:val="none" w:sz="0" w:space="0" w:color="auto"/>
        <w:right w:val="none" w:sz="0" w:space="0" w:color="auto"/>
      </w:divBdr>
    </w:div>
    <w:div w:id="485316191">
      <w:bodyDiv w:val="1"/>
      <w:marLeft w:val="0"/>
      <w:marRight w:val="0"/>
      <w:marTop w:val="0"/>
      <w:marBottom w:val="0"/>
      <w:divBdr>
        <w:top w:val="none" w:sz="0" w:space="0" w:color="auto"/>
        <w:left w:val="none" w:sz="0" w:space="0" w:color="auto"/>
        <w:bottom w:val="none" w:sz="0" w:space="0" w:color="auto"/>
        <w:right w:val="none" w:sz="0" w:space="0" w:color="auto"/>
      </w:divBdr>
      <w:divsChild>
        <w:div w:id="420761620">
          <w:marLeft w:val="0"/>
          <w:marRight w:val="0"/>
          <w:marTop w:val="0"/>
          <w:marBottom w:val="0"/>
          <w:divBdr>
            <w:top w:val="none" w:sz="0" w:space="0" w:color="auto"/>
            <w:left w:val="none" w:sz="0" w:space="0" w:color="auto"/>
            <w:bottom w:val="none" w:sz="0" w:space="0" w:color="auto"/>
            <w:right w:val="none" w:sz="0" w:space="0" w:color="auto"/>
          </w:divBdr>
        </w:div>
        <w:div w:id="1123234663">
          <w:marLeft w:val="0"/>
          <w:marRight w:val="0"/>
          <w:marTop w:val="0"/>
          <w:marBottom w:val="0"/>
          <w:divBdr>
            <w:top w:val="none" w:sz="0" w:space="0" w:color="auto"/>
            <w:left w:val="none" w:sz="0" w:space="0" w:color="auto"/>
            <w:bottom w:val="none" w:sz="0" w:space="0" w:color="auto"/>
            <w:right w:val="none" w:sz="0" w:space="0" w:color="auto"/>
          </w:divBdr>
        </w:div>
        <w:div w:id="1836678987">
          <w:marLeft w:val="0"/>
          <w:marRight w:val="0"/>
          <w:marTop w:val="0"/>
          <w:marBottom w:val="0"/>
          <w:divBdr>
            <w:top w:val="none" w:sz="0" w:space="0" w:color="auto"/>
            <w:left w:val="none" w:sz="0" w:space="0" w:color="auto"/>
            <w:bottom w:val="none" w:sz="0" w:space="0" w:color="auto"/>
            <w:right w:val="none" w:sz="0" w:space="0" w:color="auto"/>
          </w:divBdr>
        </w:div>
        <w:div w:id="2078475961">
          <w:marLeft w:val="0"/>
          <w:marRight w:val="0"/>
          <w:marTop w:val="0"/>
          <w:marBottom w:val="0"/>
          <w:divBdr>
            <w:top w:val="none" w:sz="0" w:space="0" w:color="auto"/>
            <w:left w:val="none" w:sz="0" w:space="0" w:color="auto"/>
            <w:bottom w:val="none" w:sz="0" w:space="0" w:color="auto"/>
            <w:right w:val="none" w:sz="0" w:space="0" w:color="auto"/>
          </w:divBdr>
        </w:div>
      </w:divsChild>
    </w:div>
    <w:div w:id="525213997">
      <w:bodyDiv w:val="1"/>
      <w:marLeft w:val="0"/>
      <w:marRight w:val="0"/>
      <w:marTop w:val="0"/>
      <w:marBottom w:val="0"/>
      <w:divBdr>
        <w:top w:val="none" w:sz="0" w:space="0" w:color="auto"/>
        <w:left w:val="none" w:sz="0" w:space="0" w:color="auto"/>
        <w:bottom w:val="none" w:sz="0" w:space="0" w:color="auto"/>
        <w:right w:val="none" w:sz="0" w:space="0" w:color="auto"/>
      </w:divBdr>
    </w:div>
    <w:div w:id="599071795">
      <w:bodyDiv w:val="1"/>
      <w:marLeft w:val="0"/>
      <w:marRight w:val="0"/>
      <w:marTop w:val="0"/>
      <w:marBottom w:val="0"/>
      <w:divBdr>
        <w:top w:val="none" w:sz="0" w:space="0" w:color="auto"/>
        <w:left w:val="none" w:sz="0" w:space="0" w:color="auto"/>
        <w:bottom w:val="none" w:sz="0" w:space="0" w:color="auto"/>
        <w:right w:val="none" w:sz="0" w:space="0" w:color="auto"/>
      </w:divBdr>
    </w:div>
    <w:div w:id="614560051">
      <w:bodyDiv w:val="1"/>
      <w:marLeft w:val="0"/>
      <w:marRight w:val="0"/>
      <w:marTop w:val="0"/>
      <w:marBottom w:val="0"/>
      <w:divBdr>
        <w:top w:val="none" w:sz="0" w:space="0" w:color="auto"/>
        <w:left w:val="none" w:sz="0" w:space="0" w:color="auto"/>
        <w:bottom w:val="none" w:sz="0" w:space="0" w:color="auto"/>
        <w:right w:val="none" w:sz="0" w:space="0" w:color="auto"/>
      </w:divBdr>
    </w:div>
    <w:div w:id="674067289">
      <w:bodyDiv w:val="1"/>
      <w:marLeft w:val="0"/>
      <w:marRight w:val="0"/>
      <w:marTop w:val="0"/>
      <w:marBottom w:val="0"/>
      <w:divBdr>
        <w:top w:val="none" w:sz="0" w:space="0" w:color="auto"/>
        <w:left w:val="none" w:sz="0" w:space="0" w:color="auto"/>
        <w:bottom w:val="none" w:sz="0" w:space="0" w:color="auto"/>
        <w:right w:val="none" w:sz="0" w:space="0" w:color="auto"/>
      </w:divBdr>
    </w:div>
    <w:div w:id="749347239">
      <w:bodyDiv w:val="1"/>
      <w:marLeft w:val="0"/>
      <w:marRight w:val="0"/>
      <w:marTop w:val="0"/>
      <w:marBottom w:val="0"/>
      <w:divBdr>
        <w:top w:val="none" w:sz="0" w:space="0" w:color="auto"/>
        <w:left w:val="none" w:sz="0" w:space="0" w:color="auto"/>
        <w:bottom w:val="none" w:sz="0" w:space="0" w:color="auto"/>
        <w:right w:val="none" w:sz="0" w:space="0" w:color="auto"/>
      </w:divBdr>
    </w:div>
    <w:div w:id="752581285">
      <w:bodyDiv w:val="1"/>
      <w:marLeft w:val="0"/>
      <w:marRight w:val="0"/>
      <w:marTop w:val="0"/>
      <w:marBottom w:val="0"/>
      <w:divBdr>
        <w:top w:val="none" w:sz="0" w:space="0" w:color="auto"/>
        <w:left w:val="none" w:sz="0" w:space="0" w:color="auto"/>
        <w:bottom w:val="none" w:sz="0" w:space="0" w:color="auto"/>
        <w:right w:val="none" w:sz="0" w:space="0" w:color="auto"/>
      </w:divBdr>
    </w:div>
    <w:div w:id="793985178">
      <w:bodyDiv w:val="1"/>
      <w:marLeft w:val="0"/>
      <w:marRight w:val="0"/>
      <w:marTop w:val="0"/>
      <w:marBottom w:val="0"/>
      <w:divBdr>
        <w:top w:val="none" w:sz="0" w:space="0" w:color="auto"/>
        <w:left w:val="none" w:sz="0" w:space="0" w:color="auto"/>
        <w:bottom w:val="none" w:sz="0" w:space="0" w:color="auto"/>
        <w:right w:val="none" w:sz="0" w:space="0" w:color="auto"/>
      </w:divBdr>
    </w:div>
    <w:div w:id="949968556">
      <w:bodyDiv w:val="1"/>
      <w:marLeft w:val="0"/>
      <w:marRight w:val="0"/>
      <w:marTop w:val="0"/>
      <w:marBottom w:val="0"/>
      <w:divBdr>
        <w:top w:val="none" w:sz="0" w:space="0" w:color="auto"/>
        <w:left w:val="none" w:sz="0" w:space="0" w:color="auto"/>
        <w:bottom w:val="none" w:sz="0" w:space="0" w:color="auto"/>
        <w:right w:val="none" w:sz="0" w:space="0" w:color="auto"/>
      </w:divBdr>
    </w:div>
    <w:div w:id="1014381310">
      <w:bodyDiv w:val="1"/>
      <w:marLeft w:val="0"/>
      <w:marRight w:val="0"/>
      <w:marTop w:val="0"/>
      <w:marBottom w:val="0"/>
      <w:divBdr>
        <w:top w:val="none" w:sz="0" w:space="0" w:color="auto"/>
        <w:left w:val="none" w:sz="0" w:space="0" w:color="auto"/>
        <w:bottom w:val="none" w:sz="0" w:space="0" w:color="auto"/>
        <w:right w:val="none" w:sz="0" w:space="0" w:color="auto"/>
      </w:divBdr>
    </w:div>
    <w:div w:id="1032995140">
      <w:bodyDiv w:val="1"/>
      <w:marLeft w:val="0"/>
      <w:marRight w:val="0"/>
      <w:marTop w:val="0"/>
      <w:marBottom w:val="0"/>
      <w:divBdr>
        <w:top w:val="none" w:sz="0" w:space="0" w:color="auto"/>
        <w:left w:val="none" w:sz="0" w:space="0" w:color="auto"/>
        <w:bottom w:val="none" w:sz="0" w:space="0" w:color="auto"/>
        <w:right w:val="none" w:sz="0" w:space="0" w:color="auto"/>
      </w:divBdr>
    </w:div>
    <w:div w:id="1069037366">
      <w:bodyDiv w:val="1"/>
      <w:marLeft w:val="0"/>
      <w:marRight w:val="0"/>
      <w:marTop w:val="0"/>
      <w:marBottom w:val="0"/>
      <w:divBdr>
        <w:top w:val="none" w:sz="0" w:space="0" w:color="auto"/>
        <w:left w:val="none" w:sz="0" w:space="0" w:color="auto"/>
        <w:bottom w:val="none" w:sz="0" w:space="0" w:color="auto"/>
        <w:right w:val="none" w:sz="0" w:space="0" w:color="auto"/>
      </w:divBdr>
    </w:div>
    <w:div w:id="1088576533">
      <w:bodyDiv w:val="1"/>
      <w:marLeft w:val="0"/>
      <w:marRight w:val="0"/>
      <w:marTop w:val="0"/>
      <w:marBottom w:val="0"/>
      <w:divBdr>
        <w:top w:val="none" w:sz="0" w:space="0" w:color="auto"/>
        <w:left w:val="none" w:sz="0" w:space="0" w:color="auto"/>
        <w:bottom w:val="none" w:sz="0" w:space="0" w:color="auto"/>
        <w:right w:val="none" w:sz="0" w:space="0" w:color="auto"/>
      </w:divBdr>
    </w:div>
    <w:div w:id="1208103045">
      <w:bodyDiv w:val="1"/>
      <w:marLeft w:val="0"/>
      <w:marRight w:val="0"/>
      <w:marTop w:val="0"/>
      <w:marBottom w:val="0"/>
      <w:divBdr>
        <w:top w:val="none" w:sz="0" w:space="0" w:color="auto"/>
        <w:left w:val="none" w:sz="0" w:space="0" w:color="auto"/>
        <w:bottom w:val="none" w:sz="0" w:space="0" w:color="auto"/>
        <w:right w:val="none" w:sz="0" w:space="0" w:color="auto"/>
      </w:divBdr>
    </w:div>
    <w:div w:id="1214392174">
      <w:bodyDiv w:val="1"/>
      <w:marLeft w:val="0"/>
      <w:marRight w:val="0"/>
      <w:marTop w:val="0"/>
      <w:marBottom w:val="0"/>
      <w:divBdr>
        <w:top w:val="none" w:sz="0" w:space="0" w:color="auto"/>
        <w:left w:val="none" w:sz="0" w:space="0" w:color="auto"/>
        <w:bottom w:val="none" w:sz="0" w:space="0" w:color="auto"/>
        <w:right w:val="none" w:sz="0" w:space="0" w:color="auto"/>
      </w:divBdr>
    </w:div>
    <w:div w:id="1245455335">
      <w:bodyDiv w:val="1"/>
      <w:marLeft w:val="0"/>
      <w:marRight w:val="0"/>
      <w:marTop w:val="0"/>
      <w:marBottom w:val="0"/>
      <w:divBdr>
        <w:top w:val="none" w:sz="0" w:space="0" w:color="auto"/>
        <w:left w:val="none" w:sz="0" w:space="0" w:color="auto"/>
        <w:bottom w:val="none" w:sz="0" w:space="0" w:color="auto"/>
        <w:right w:val="none" w:sz="0" w:space="0" w:color="auto"/>
      </w:divBdr>
    </w:div>
    <w:div w:id="1268080959">
      <w:bodyDiv w:val="1"/>
      <w:marLeft w:val="0"/>
      <w:marRight w:val="0"/>
      <w:marTop w:val="0"/>
      <w:marBottom w:val="0"/>
      <w:divBdr>
        <w:top w:val="none" w:sz="0" w:space="0" w:color="auto"/>
        <w:left w:val="none" w:sz="0" w:space="0" w:color="auto"/>
        <w:bottom w:val="none" w:sz="0" w:space="0" w:color="auto"/>
        <w:right w:val="none" w:sz="0" w:space="0" w:color="auto"/>
      </w:divBdr>
    </w:div>
    <w:div w:id="1269972461">
      <w:bodyDiv w:val="1"/>
      <w:marLeft w:val="0"/>
      <w:marRight w:val="0"/>
      <w:marTop w:val="0"/>
      <w:marBottom w:val="0"/>
      <w:divBdr>
        <w:top w:val="none" w:sz="0" w:space="0" w:color="auto"/>
        <w:left w:val="none" w:sz="0" w:space="0" w:color="auto"/>
        <w:bottom w:val="none" w:sz="0" w:space="0" w:color="auto"/>
        <w:right w:val="none" w:sz="0" w:space="0" w:color="auto"/>
      </w:divBdr>
    </w:div>
    <w:div w:id="1354770245">
      <w:bodyDiv w:val="1"/>
      <w:marLeft w:val="0"/>
      <w:marRight w:val="0"/>
      <w:marTop w:val="0"/>
      <w:marBottom w:val="0"/>
      <w:divBdr>
        <w:top w:val="none" w:sz="0" w:space="0" w:color="auto"/>
        <w:left w:val="none" w:sz="0" w:space="0" w:color="auto"/>
        <w:bottom w:val="none" w:sz="0" w:space="0" w:color="auto"/>
        <w:right w:val="none" w:sz="0" w:space="0" w:color="auto"/>
      </w:divBdr>
    </w:div>
    <w:div w:id="1369447337">
      <w:bodyDiv w:val="1"/>
      <w:marLeft w:val="0"/>
      <w:marRight w:val="0"/>
      <w:marTop w:val="0"/>
      <w:marBottom w:val="0"/>
      <w:divBdr>
        <w:top w:val="none" w:sz="0" w:space="0" w:color="auto"/>
        <w:left w:val="none" w:sz="0" w:space="0" w:color="auto"/>
        <w:bottom w:val="none" w:sz="0" w:space="0" w:color="auto"/>
        <w:right w:val="none" w:sz="0" w:space="0" w:color="auto"/>
      </w:divBdr>
    </w:div>
    <w:div w:id="1558007243">
      <w:bodyDiv w:val="1"/>
      <w:marLeft w:val="0"/>
      <w:marRight w:val="0"/>
      <w:marTop w:val="0"/>
      <w:marBottom w:val="0"/>
      <w:divBdr>
        <w:top w:val="none" w:sz="0" w:space="0" w:color="auto"/>
        <w:left w:val="none" w:sz="0" w:space="0" w:color="auto"/>
        <w:bottom w:val="none" w:sz="0" w:space="0" w:color="auto"/>
        <w:right w:val="none" w:sz="0" w:space="0" w:color="auto"/>
      </w:divBdr>
    </w:div>
    <w:div w:id="1576936083">
      <w:bodyDiv w:val="1"/>
      <w:marLeft w:val="0"/>
      <w:marRight w:val="0"/>
      <w:marTop w:val="0"/>
      <w:marBottom w:val="0"/>
      <w:divBdr>
        <w:top w:val="none" w:sz="0" w:space="0" w:color="auto"/>
        <w:left w:val="none" w:sz="0" w:space="0" w:color="auto"/>
        <w:bottom w:val="none" w:sz="0" w:space="0" w:color="auto"/>
        <w:right w:val="none" w:sz="0" w:space="0" w:color="auto"/>
      </w:divBdr>
    </w:div>
    <w:div w:id="1746688442">
      <w:bodyDiv w:val="1"/>
      <w:marLeft w:val="0"/>
      <w:marRight w:val="0"/>
      <w:marTop w:val="0"/>
      <w:marBottom w:val="0"/>
      <w:divBdr>
        <w:top w:val="none" w:sz="0" w:space="0" w:color="auto"/>
        <w:left w:val="none" w:sz="0" w:space="0" w:color="auto"/>
        <w:bottom w:val="none" w:sz="0" w:space="0" w:color="auto"/>
        <w:right w:val="none" w:sz="0" w:space="0" w:color="auto"/>
      </w:divBdr>
    </w:div>
    <w:div w:id="1782067001">
      <w:bodyDiv w:val="1"/>
      <w:marLeft w:val="0"/>
      <w:marRight w:val="0"/>
      <w:marTop w:val="0"/>
      <w:marBottom w:val="0"/>
      <w:divBdr>
        <w:top w:val="none" w:sz="0" w:space="0" w:color="auto"/>
        <w:left w:val="none" w:sz="0" w:space="0" w:color="auto"/>
        <w:bottom w:val="none" w:sz="0" w:space="0" w:color="auto"/>
        <w:right w:val="none" w:sz="0" w:space="0" w:color="auto"/>
      </w:divBdr>
    </w:div>
    <w:div w:id="1832259901">
      <w:bodyDiv w:val="1"/>
      <w:marLeft w:val="0"/>
      <w:marRight w:val="0"/>
      <w:marTop w:val="0"/>
      <w:marBottom w:val="0"/>
      <w:divBdr>
        <w:top w:val="none" w:sz="0" w:space="0" w:color="auto"/>
        <w:left w:val="none" w:sz="0" w:space="0" w:color="auto"/>
        <w:bottom w:val="none" w:sz="0" w:space="0" w:color="auto"/>
        <w:right w:val="none" w:sz="0" w:space="0" w:color="auto"/>
      </w:divBdr>
    </w:div>
    <w:div w:id="1886722746">
      <w:bodyDiv w:val="1"/>
      <w:marLeft w:val="0"/>
      <w:marRight w:val="0"/>
      <w:marTop w:val="0"/>
      <w:marBottom w:val="0"/>
      <w:divBdr>
        <w:top w:val="none" w:sz="0" w:space="0" w:color="auto"/>
        <w:left w:val="none" w:sz="0" w:space="0" w:color="auto"/>
        <w:bottom w:val="none" w:sz="0" w:space="0" w:color="auto"/>
        <w:right w:val="none" w:sz="0" w:space="0" w:color="auto"/>
      </w:divBdr>
    </w:div>
    <w:div w:id="1974821580">
      <w:bodyDiv w:val="1"/>
      <w:marLeft w:val="0"/>
      <w:marRight w:val="0"/>
      <w:marTop w:val="0"/>
      <w:marBottom w:val="0"/>
      <w:divBdr>
        <w:top w:val="none" w:sz="0" w:space="0" w:color="auto"/>
        <w:left w:val="none" w:sz="0" w:space="0" w:color="auto"/>
        <w:bottom w:val="none" w:sz="0" w:space="0" w:color="auto"/>
        <w:right w:val="none" w:sz="0" w:space="0" w:color="auto"/>
      </w:divBdr>
    </w:div>
    <w:div w:id="2008709145">
      <w:bodyDiv w:val="1"/>
      <w:marLeft w:val="0"/>
      <w:marRight w:val="0"/>
      <w:marTop w:val="0"/>
      <w:marBottom w:val="0"/>
      <w:divBdr>
        <w:top w:val="none" w:sz="0" w:space="0" w:color="auto"/>
        <w:left w:val="none" w:sz="0" w:space="0" w:color="auto"/>
        <w:bottom w:val="none" w:sz="0" w:space="0" w:color="auto"/>
        <w:right w:val="none" w:sz="0" w:space="0" w:color="auto"/>
      </w:divBdr>
    </w:div>
    <w:div w:id="2044675033">
      <w:bodyDiv w:val="1"/>
      <w:marLeft w:val="0"/>
      <w:marRight w:val="0"/>
      <w:marTop w:val="0"/>
      <w:marBottom w:val="0"/>
      <w:divBdr>
        <w:top w:val="none" w:sz="0" w:space="0" w:color="auto"/>
        <w:left w:val="none" w:sz="0" w:space="0" w:color="auto"/>
        <w:bottom w:val="none" w:sz="0" w:space="0" w:color="auto"/>
        <w:right w:val="none" w:sz="0" w:space="0" w:color="auto"/>
      </w:divBdr>
    </w:div>
    <w:div w:id="20518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Jones\AppData\Local\Microsoft\Windows\Temporary%20Internet%20Files\Content.IE5\0JGRXIVL\Urban_Long_Report_Template_annotated.dotx" TargetMode="External"/></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C0E46CC9F9924BADA9A6D1CA9BC386" ma:contentTypeVersion="12" ma:contentTypeDescription="Create a new document." ma:contentTypeScope="" ma:versionID="a6cce1fd2846765df9f1d6433e5b7c85">
  <xsd:schema xmlns:xsd="http://www.w3.org/2001/XMLSchema" xmlns:xs="http://www.w3.org/2001/XMLSchema" xmlns:p="http://schemas.microsoft.com/office/2006/metadata/properties" xmlns:ns2="b9d0c1a9-cdc6-4da3-b1e2-556ee9183a90" xmlns:ns3="3250a18d-58b4-4267-9e12-cf3fb7dfdb82" targetNamespace="http://schemas.microsoft.com/office/2006/metadata/properties" ma:root="true" ma:fieldsID="6c72b0b1f59ea7eb5a687394f4b3627b" ns2:_="" ns3:_="">
    <xsd:import namespace="b9d0c1a9-cdc6-4da3-b1e2-556ee9183a90"/>
    <xsd:import namespace="3250a18d-58b4-4267-9e12-cf3fb7dfdb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0c1a9-cdc6-4da3-b1e2-556ee918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50a18d-58b4-4267-9e12-cf3fb7dfdb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7CF5-75B4-4C2A-843B-BBB58583447C}">
  <ds:schemaRefs>
    <ds:schemaRef ds:uri="http://schemas.microsoft.com/sharepoint/v3/contenttype/forms"/>
  </ds:schemaRefs>
</ds:datastoreItem>
</file>

<file path=customXml/itemProps2.xml><?xml version="1.0" encoding="utf-8"?>
<ds:datastoreItem xmlns:ds="http://schemas.openxmlformats.org/officeDocument/2006/customXml" ds:itemID="{C0A435EB-4219-4D2D-B787-5EFDE3DC1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0c1a9-cdc6-4da3-b1e2-556ee9183a90"/>
    <ds:schemaRef ds:uri="3250a18d-58b4-4267-9e12-cf3fb7dfd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7D54B-0F16-4B11-8C2B-F3AED402F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6E1450-B2DD-4FFE-97A5-7B2AE1A1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Urban_Long_Report_Template_annotated.dotx</Template>
  <TotalTime>11</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Diane</dc:creator>
  <cp:keywords/>
  <cp:lastModifiedBy>Brantner, Weston [USA]</cp:lastModifiedBy>
  <cp:revision>6</cp:revision>
  <cp:lastPrinted>2017-09-14T22:39:00Z</cp:lastPrinted>
  <dcterms:created xsi:type="dcterms:W3CDTF">2020-08-19T15:58:00Z</dcterms:created>
  <dcterms:modified xsi:type="dcterms:W3CDTF">2020-11-18T19:43:00Z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0x010100E7C0E46CC9F9924BADA9A6D1CA9BC386</vt:lpwstr>
  </property>
</Properties>
</file>