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D961A6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56D16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656D16">
              <w:rPr>
                <w:rFonts w:ascii="Times New Roman" w:eastAsia="Times New Roman" w:hAnsi="Times New Roman"/>
              </w:rPr>
              <w:t>01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89582EC" w:rsidR="00596B7C" w:rsidRPr="00596B7C" w:rsidRDefault="00650A2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78382C7" w:rsidR="003270C4" w:rsidRPr="00A959AC" w:rsidRDefault="003270C4" w:rsidP="0043051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AC49B1">
        <w:rPr>
          <w:rFonts w:ascii="Times New Roman" w:hAnsi="Times New Roman"/>
          <w:sz w:val="24"/>
          <w:szCs w:val="24"/>
        </w:rPr>
        <w:t>NPower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29CFDA0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870A85">
        <w:rPr>
          <w:rFonts w:ascii="Times New Roman" w:hAnsi="Times New Roman"/>
          <w:sz w:val="24"/>
          <w:szCs w:val="24"/>
        </w:rPr>
        <w:t>NPower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CFD3F85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A4FF5">
        <w:rPr>
          <w:rFonts w:ascii="Times New Roman" w:hAnsi="Times New Roman"/>
          <w:bCs/>
          <w:sz w:val="24"/>
          <w:szCs w:val="24"/>
        </w:rPr>
        <w:t xml:space="preserve">Region </w:t>
      </w:r>
      <w:r w:rsidR="00AC49B1">
        <w:rPr>
          <w:rFonts w:ascii="Times New Roman" w:hAnsi="Times New Roman"/>
          <w:bCs/>
          <w:sz w:val="24"/>
          <w:szCs w:val="24"/>
        </w:rPr>
        <w:t>1</w:t>
      </w:r>
      <w:r w:rsidR="00CA4FF5">
        <w:rPr>
          <w:rFonts w:ascii="Times New Roman" w:hAnsi="Times New Roman"/>
          <w:bCs/>
          <w:sz w:val="24"/>
          <w:szCs w:val="24"/>
        </w:rPr>
        <w:t>,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Office</w:t>
      </w:r>
      <w:r w:rsidR="009A25F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98E18DF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AC49B1">
        <w:rPr>
          <w:rFonts w:ascii="Times New Roman" w:hAnsi="Times New Roman"/>
          <w:sz w:val="24"/>
          <w:szCs w:val="24"/>
        </w:rPr>
        <w:t>s</w:t>
      </w:r>
      <w:r w:rsidR="00B3352C">
        <w:rPr>
          <w:rFonts w:ascii="Times New Roman" w:hAnsi="Times New Roman"/>
          <w:sz w:val="24"/>
          <w:szCs w:val="24"/>
        </w:rPr>
        <w:t xml:space="preserve">. </w:t>
      </w:r>
      <w:r w:rsidR="00AC49B1">
        <w:rPr>
          <w:rFonts w:ascii="Times New Roman" w:hAnsi="Times New Roman"/>
          <w:sz w:val="24"/>
          <w:szCs w:val="24"/>
        </w:rPr>
        <w:t>Kim Mitchell</w:t>
      </w:r>
      <w:r w:rsidR="0044431D">
        <w:rPr>
          <w:rFonts w:ascii="Times New Roman" w:hAnsi="Times New Roman"/>
          <w:sz w:val="24"/>
          <w:szCs w:val="24"/>
        </w:rPr>
        <w:t xml:space="preserve">, </w:t>
      </w:r>
      <w:r w:rsidR="00AC49B1">
        <w:rPr>
          <w:rFonts w:ascii="Times New Roman" w:hAnsi="Times New Roman"/>
          <w:sz w:val="24"/>
          <w:szCs w:val="24"/>
        </w:rPr>
        <w:t>VP Program Strategy</w:t>
      </w:r>
      <w:r w:rsidR="0044431D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</w:t>
      </w:r>
      <w:r w:rsidR="00870A85">
        <w:rPr>
          <w:rFonts w:ascii="Times New Roman" w:hAnsi="Times New Roman"/>
          <w:sz w:val="24"/>
          <w:szCs w:val="24"/>
        </w:rPr>
        <w:t>NPower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373649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33566">
        <w:rPr>
          <w:rFonts w:ascii="Times New Roman" w:hAnsi="Times New Roman"/>
          <w:sz w:val="24"/>
          <w:szCs w:val="24"/>
        </w:rPr>
        <w:t>September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656D16">
        <w:rPr>
          <w:rFonts w:ascii="Times New Roman" w:hAnsi="Times New Roman"/>
          <w:sz w:val="24"/>
          <w:szCs w:val="24"/>
        </w:rPr>
        <w:t>26</w:t>
      </w:r>
      <w:r w:rsidR="00950E1C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B319D5F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F30BC" w14:textId="79AD736F" w:rsidR="000C0244" w:rsidRDefault="000C024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2730C" w14:textId="40744171" w:rsidR="000C0244" w:rsidRDefault="000C024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F5ABA" w14:textId="77777777" w:rsidR="000C0244" w:rsidRDefault="000C024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5548" w14:textId="06E18154" w:rsidR="00430511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22A6" w14:textId="77777777" w:rsidR="00430511" w:rsidRPr="002B150E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E67566C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AC49B1">
        <w:rPr>
          <w:rFonts w:ascii="Times New Roman" w:hAnsi="Times New Roman"/>
          <w:sz w:val="24"/>
          <w:szCs w:val="24"/>
        </w:rPr>
        <w:t>NPower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AC49B1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44431D">
        <w:rPr>
          <w:rFonts w:ascii="Times New Roman" w:hAnsi="Times New Roman"/>
          <w:sz w:val="24"/>
          <w:szCs w:val="24"/>
        </w:rPr>
        <w:t xml:space="preserve">the </w:t>
      </w:r>
      <w:r w:rsidR="00CA4FF5">
        <w:rPr>
          <w:rFonts w:ascii="Times New Roman" w:hAnsi="Times New Roman"/>
          <w:sz w:val="24"/>
          <w:szCs w:val="24"/>
        </w:rPr>
        <w:t xml:space="preserve">Region </w:t>
      </w:r>
      <w:r w:rsidR="00AC49B1">
        <w:rPr>
          <w:rFonts w:ascii="Times New Roman" w:hAnsi="Times New Roman"/>
          <w:sz w:val="24"/>
          <w:szCs w:val="24"/>
        </w:rPr>
        <w:t>1</w:t>
      </w:r>
      <w:r w:rsidR="00CA4FF5">
        <w:rPr>
          <w:rFonts w:ascii="Times New Roman" w:hAnsi="Times New Roman"/>
          <w:sz w:val="24"/>
          <w:szCs w:val="24"/>
        </w:rPr>
        <w:t>,</w:t>
      </w:r>
      <w:r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51C11BFE" w:rsidR="005355FB" w:rsidRPr="005355FB" w:rsidRDefault="00861C70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Technology Generalist</w:t>
      </w:r>
    </w:p>
    <w:p w14:paraId="5A3B390A" w14:textId="30676648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861C70">
        <w:rPr>
          <w:rFonts w:ascii="Times New Roman" w:hAnsi="Times New Roman"/>
          <w:sz w:val="24"/>
          <w:szCs w:val="24"/>
        </w:rPr>
        <w:t>15-1232.00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3053144A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861C70">
        <w:rPr>
          <w:rFonts w:ascii="Times New Roman" w:hAnsi="Times New Roman"/>
          <w:sz w:val="24"/>
          <w:szCs w:val="24"/>
        </w:rPr>
        <w:t>1059CB</w:t>
      </w:r>
    </w:p>
    <w:p w14:paraId="2CB9D976" w14:textId="3B7F58EB" w:rsidR="00CA4FF5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861C70">
        <w:rPr>
          <w:rFonts w:ascii="Times New Roman" w:hAnsi="Times New Roman"/>
          <w:sz w:val="24"/>
          <w:szCs w:val="24"/>
        </w:rPr>
        <w:t>Competency</w:t>
      </w:r>
    </w:p>
    <w:p w14:paraId="36258AB9" w14:textId="77777777" w:rsidR="00CA4FF5" w:rsidRDefault="00CA4FF5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947A2C3" w14:textId="5EA220A7" w:rsidR="00CA4FF5" w:rsidRDefault="00861C70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Cybersecurity Support Technician</w:t>
      </w:r>
    </w:p>
    <w:p w14:paraId="14A2A1FA" w14:textId="5F9F0141" w:rsidR="00CA4FF5" w:rsidRPr="005355FB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861C70">
        <w:rPr>
          <w:rFonts w:ascii="Times New Roman" w:hAnsi="Times New Roman"/>
          <w:sz w:val="24"/>
          <w:szCs w:val="24"/>
        </w:rPr>
        <w:t>15-1212.00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2CB35C" w14:textId="6D08807B" w:rsidR="00CA4FF5" w:rsidRPr="005355FB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861C70">
        <w:rPr>
          <w:rFonts w:ascii="Times New Roman" w:hAnsi="Times New Roman"/>
          <w:sz w:val="24"/>
          <w:szCs w:val="24"/>
        </w:rPr>
        <w:t>2050CB</w:t>
      </w:r>
    </w:p>
    <w:p w14:paraId="6AED3FF0" w14:textId="64819C95" w:rsidR="00A959AC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861C70">
        <w:rPr>
          <w:rFonts w:ascii="Times New Roman" w:hAnsi="Times New Roman"/>
          <w:sz w:val="24"/>
          <w:szCs w:val="24"/>
        </w:rPr>
        <w:t>Competency</w:t>
      </w:r>
      <w:r w:rsidRPr="005355FB">
        <w:rPr>
          <w:rFonts w:ascii="Times New Roman" w:hAnsi="Times New Roman"/>
          <w:sz w:val="24"/>
          <w:szCs w:val="24"/>
        </w:rPr>
        <w:tab/>
      </w:r>
      <w:r w:rsidR="005355FB"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A6702B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AC49B1">
        <w:rPr>
          <w:rFonts w:ascii="Times New Roman" w:hAnsi="Times New Roman"/>
          <w:sz w:val="24"/>
          <w:szCs w:val="24"/>
        </w:rPr>
        <w:t>Lee Reynolds</w:t>
      </w:r>
      <w:r w:rsidR="00D3345E" w:rsidRPr="00D3345E">
        <w:rPr>
          <w:rFonts w:ascii="Times New Roman" w:hAnsi="Times New Roman"/>
          <w:sz w:val="24"/>
          <w:szCs w:val="24"/>
        </w:rPr>
        <w:t xml:space="preserve">, </w:t>
      </w:r>
      <w:r w:rsidR="00AC49B1">
        <w:rPr>
          <w:rFonts w:ascii="Times New Roman" w:hAnsi="Times New Roman"/>
          <w:sz w:val="24"/>
          <w:szCs w:val="24"/>
        </w:rPr>
        <w:t>Multi-State Navigator</w:t>
      </w:r>
      <w:r w:rsidR="0044431D">
        <w:rPr>
          <w:rFonts w:ascii="Times New Roman" w:hAnsi="Times New Roman"/>
          <w:sz w:val="24"/>
          <w:szCs w:val="24"/>
        </w:rPr>
        <w:t xml:space="preserve">, </w:t>
      </w:r>
      <w:r w:rsidR="00CA4FF5">
        <w:rPr>
          <w:rFonts w:ascii="Times New Roman" w:hAnsi="Times New Roman"/>
          <w:sz w:val="24"/>
          <w:szCs w:val="24"/>
        </w:rPr>
        <w:t xml:space="preserve">Region </w:t>
      </w:r>
      <w:r w:rsidR="00AC49B1">
        <w:rPr>
          <w:rFonts w:ascii="Times New Roman" w:hAnsi="Times New Roman"/>
          <w:sz w:val="24"/>
          <w:szCs w:val="24"/>
        </w:rPr>
        <w:t>1</w:t>
      </w:r>
      <w:r w:rsidR="00CA4FF5">
        <w:rPr>
          <w:rFonts w:ascii="Times New Roman" w:hAnsi="Times New Roman"/>
          <w:sz w:val="24"/>
          <w:szCs w:val="24"/>
        </w:rPr>
        <w:t>,</w:t>
      </w:r>
      <w:r w:rsidR="0044431D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Office of Apprenticeship, at (</w:t>
      </w:r>
      <w:r w:rsidR="00861C70">
        <w:rPr>
          <w:rFonts w:ascii="Times New Roman" w:hAnsi="Times New Roman"/>
          <w:sz w:val="24"/>
          <w:szCs w:val="24"/>
        </w:rPr>
        <w:t>617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CA4FF5">
        <w:rPr>
          <w:rFonts w:ascii="Times New Roman" w:hAnsi="Times New Roman"/>
          <w:sz w:val="24"/>
          <w:szCs w:val="24"/>
        </w:rPr>
        <w:t>7</w:t>
      </w:r>
      <w:r w:rsidR="00861C70">
        <w:rPr>
          <w:rFonts w:ascii="Times New Roman" w:hAnsi="Times New Roman"/>
          <w:sz w:val="24"/>
          <w:szCs w:val="24"/>
        </w:rPr>
        <w:t>88</w:t>
      </w:r>
      <w:r w:rsidR="00D3345E" w:rsidRPr="00D3345E">
        <w:rPr>
          <w:rFonts w:ascii="Times New Roman" w:hAnsi="Times New Roman"/>
          <w:sz w:val="24"/>
          <w:szCs w:val="24"/>
        </w:rPr>
        <w:t>-</w:t>
      </w:r>
      <w:r w:rsidR="00861C70">
        <w:rPr>
          <w:rFonts w:ascii="Times New Roman" w:hAnsi="Times New Roman"/>
          <w:sz w:val="24"/>
          <w:szCs w:val="24"/>
        </w:rPr>
        <w:t>0130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9F4D" w14:textId="77777777" w:rsidR="005A3758" w:rsidRDefault="005A3758" w:rsidP="0093711C">
      <w:pPr>
        <w:spacing w:after="0" w:line="240" w:lineRule="auto"/>
      </w:pPr>
      <w:r>
        <w:separator/>
      </w:r>
    </w:p>
  </w:endnote>
  <w:endnote w:type="continuationSeparator" w:id="0">
    <w:p w14:paraId="088BB881" w14:textId="77777777" w:rsidR="005A3758" w:rsidRDefault="005A375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0859" w14:textId="77777777" w:rsidR="005A3758" w:rsidRDefault="005A3758" w:rsidP="0093711C">
      <w:pPr>
        <w:spacing w:after="0" w:line="240" w:lineRule="auto"/>
      </w:pPr>
      <w:r>
        <w:separator/>
      </w:r>
    </w:p>
  </w:footnote>
  <w:footnote w:type="continuationSeparator" w:id="0">
    <w:p w14:paraId="13EE7075" w14:textId="77777777" w:rsidR="005A3758" w:rsidRDefault="005A375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09842">
    <w:abstractNumId w:val="0"/>
  </w:num>
  <w:num w:numId="2" w16cid:durableId="43105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120E"/>
    <w:rsid w:val="000C0244"/>
    <w:rsid w:val="001F3526"/>
    <w:rsid w:val="00217488"/>
    <w:rsid w:val="0024199C"/>
    <w:rsid w:val="002B150E"/>
    <w:rsid w:val="002D7D1E"/>
    <w:rsid w:val="002E1751"/>
    <w:rsid w:val="0031379C"/>
    <w:rsid w:val="003270C4"/>
    <w:rsid w:val="003334E9"/>
    <w:rsid w:val="00335EBA"/>
    <w:rsid w:val="00344FDB"/>
    <w:rsid w:val="00360C43"/>
    <w:rsid w:val="00362D0F"/>
    <w:rsid w:val="00373649"/>
    <w:rsid w:val="00425858"/>
    <w:rsid w:val="00430511"/>
    <w:rsid w:val="0044431D"/>
    <w:rsid w:val="005355FB"/>
    <w:rsid w:val="00582C6F"/>
    <w:rsid w:val="00596B7C"/>
    <w:rsid w:val="005A315D"/>
    <w:rsid w:val="005A3758"/>
    <w:rsid w:val="00633566"/>
    <w:rsid w:val="00650A24"/>
    <w:rsid w:val="00656D16"/>
    <w:rsid w:val="006C6289"/>
    <w:rsid w:val="00713D4B"/>
    <w:rsid w:val="0073546A"/>
    <w:rsid w:val="00740005"/>
    <w:rsid w:val="007559E8"/>
    <w:rsid w:val="0076184D"/>
    <w:rsid w:val="00791CFF"/>
    <w:rsid w:val="00792925"/>
    <w:rsid w:val="008143C9"/>
    <w:rsid w:val="00861C70"/>
    <w:rsid w:val="00870A85"/>
    <w:rsid w:val="008C7F39"/>
    <w:rsid w:val="008E11DE"/>
    <w:rsid w:val="008F04FB"/>
    <w:rsid w:val="0093711C"/>
    <w:rsid w:val="00950E1C"/>
    <w:rsid w:val="009757EF"/>
    <w:rsid w:val="009A09E6"/>
    <w:rsid w:val="009A25F9"/>
    <w:rsid w:val="009C566A"/>
    <w:rsid w:val="00A31726"/>
    <w:rsid w:val="00A65219"/>
    <w:rsid w:val="00A87704"/>
    <w:rsid w:val="00A959AC"/>
    <w:rsid w:val="00AB6C92"/>
    <w:rsid w:val="00AC49B1"/>
    <w:rsid w:val="00B25EAA"/>
    <w:rsid w:val="00B3352C"/>
    <w:rsid w:val="00B71817"/>
    <w:rsid w:val="00B8383D"/>
    <w:rsid w:val="00BC6A7C"/>
    <w:rsid w:val="00CA4FF5"/>
    <w:rsid w:val="00CD3987"/>
    <w:rsid w:val="00CD62B0"/>
    <w:rsid w:val="00D3345E"/>
    <w:rsid w:val="00D62148"/>
    <w:rsid w:val="00DB6C54"/>
    <w:rsid w:val="00DE144F"/>
    <w:rsid w:val="00E40095"/>
    <w:rsid w:val="00EF76C5"/>
    <w:rsid w:val="00F06BED"/>
    <w:rsid w:val="00F33514"/>
    <w:rsid w:val="00F958AE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2022-08-23T12:17:00Z</dcterms:created>
  <dcterms:modified xsi:type="dcterms:W3CDTF">2022-11-02T13:36:00Z</dcterms:modified>
</cp:coreProperties>
</file>