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055CA6E9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3A3DB2A5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BFB3D1B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2064147F" w14:textId="77777777" w:rsidR="00596B7C" w:rsidRDefault="003334E9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3A72FDF7" w14:textId="77777777" w:rsidR="003334E9" w:rsidRPr="00596B7C" w:rsidRDefault="003334E9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885BE8D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6DEC0E8C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13F6FD35" w14:textId="77777777" w:rsidR="00596B7C" w:rsidRPr="00596B7C" w:rsidRDefault="00A959A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8044A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96300C">
              <w:rPr>
                <w:rFonts w:ascii="Times New Roman" w:eastAsia="Times New Roman" w:hAnsi="Times New Roman"/>
              </w:rPr>
              <w:t>50</w:t>
            </w:r>
          </w:p>
        </w:tc>
      </w:tr>
      <w:tr w:rsidR="00596B7C" w:rsidRPr="0031379C" w14:paraId="227266B2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E7BE527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212DEF7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29005C62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0DE4ED5B" w14:textId="6CC2578E" w:rsidR="00596B7C" w:rsidRPr="00596B7C" w:rsidRDefault="00F81859" w:rsidP="00B748A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April 10, </w:t>
            </w:r>
            <w:r w:rsidR="00A959AC">
              <w:rPr>
                <w:rFonts w:ascii="Times New Roman" w:eastAsia="Times New Roman" w:hAnsi="Times New Roman"/>
              </w:rPr>
              <w:t>202</w:t>
            </w:r>
            <w:r w:rsidR="00D1791E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19DA7BB4" w14:textId="77777777" w:rsidR="00596B7C" w:rsidRPr="00582C6F" w:rsidRDefault="00596B7C" w:rsidP="00B748A5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</w:rPr>
      </w:pPr>
    </w:p>
    <w:p w14:paraId="6DC87557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3E4A795A" w14:textId="77777777" w:rsidR="008143C9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4A1E3727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0436BB9F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42C87E2E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D8620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071A4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562F442D" w14:textId="77777777" w:rsidR="003334E9" w:rsidRPr="003334E9" w:rsidRDefault="003334E9" w:rsidP="00695C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071A4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6E576848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88E9D" w14:textId="77777777" w:rsidR="00383C21" w:rsidRDefault="003270C4" w:rsidP="00695CF4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AC3ED0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14:paraId="3C93EBA3" w14:textId="77777777" w:rsidR="003270C4" w:rsidRPr="00A959AC" w:rsidRDefault="00383C21" w:rsidP="00695CF4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D87AF3">
        <w:rPr>
          <w:rFonts w:ascii="Times New Roman" w:hAnsi="Times New Roman"/>
          <w:bCs/>
          <w:sz w:val="24"/>
          <w:szCs w:val="24"/>
        </w:rPr>
        <w:t>Thrive Techs Apprenticeship College</w:t>
      </w:r>
    </w:p>
    <w:p w14:paraId="11C39473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2B727" w14:textId="77777777" w:rsidR="003270C4" w:rsidRDefault="003270C4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To inform the staff of OA, State Apprenticeship Agencies (SAA),</w:t>
      </w:r>
      <w:r w:rsidR="006429CF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Registered Apprenticeship program sponsors and other Registered Apprenticeship partners of the New National </w:t>
      </w:r>
      <w:r w:rsidR="000444A0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D87AF3">
        <w:rPr>
          <w:rFonts w:ascii="Times New Roman" w:hAnsi="Times New Roman"/>
          <w:sz w:val="24"/>
          <w:szCs w:val="24"/>
        </w:rPr>
        <w:t>Thrive Techs Apprenticeship College</w:t>
      </w:r>
      <w:r w:rsidR="004601F5">
        <w:rPr>
          <w:rFonts w:ascii="Times New Roman" w:hAnsi="Times New Roman"/>
          <w:sz w:val="24"/>
          <w:szCs w:val="24"/>
        </w:rPr>
        <w:t>.</w:t>
      </w:r>
    </w:p>
    <w:p w14:paraId="29D90F90" w14:textId="77777777" w:rsidR="003270C4" w:rsidRDefault="003270C4" w:rsidP="00695C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36CA3A" w14:textId="77777777" w:rsidR="003334E9" w:rsidRPr="003334E9" w:rsidRDefault="003270C4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9C38D6" w:rsidRPr="009C38D6">
        <w:rPr>
          <w:rFonts w:ascii="Times New Roman" w:hAnsi="Times New Roman"/>
          <w:bCs/>
          <w:sz w:val="24"/>
          <w:szCs w:val="24"/>
        </w:rPr>
        <w:t>The</w:t>
      </w:r>
      <w:r w:rsidR="00371F88">
        <w:rPr>
          <w:rFonts w:ascii="Times New Roman" w:hAnsi="Times New Roman"/>
          <w:bCs/>
          <w:sz w:val="24"/>
          <w:szCs w:val="24"/>
        </w:rPr>
        <w:t xml:space="preserve"> </w:t>
      </w:r>
      <w:r w:rsidR="00D1791E">
        <w:rPr>
          <w:rFonts w:ascii="Times New Roman" w:hAnsi="Times New Roman"/>
          <w:bCs/>
          <w:sz w:val="24"/>
          <w:szCs w:val="24"/>
        </w:rPr>
        <w:t xml:space="preserve">National </w:t>
      </w:r>
      <w:r w:rsidR="00313043" w:rsidRPr="009C38D6">
        <w:rPr>
          <w:rFonts w:ascii="Times New Roman" w:hAnsi="Times New Roman"/>
          <w:bCs/>
          <w:sz w:val="24"/>
          <w:szCs w:val="24"/>
        </w:rPr>
        <w:t>Office</w:t>
      </w:r>
      <w:r w:rsidR="00A35C36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EA5EEC">
        <w:rPr>
          <w:rFonts w:ascii="Times New Roman" w:hAnsi="Times New Roman"/>
          <w:bCs/>
          <w:sz w:val="24"/>
          <w:szCs w:val="24"/>
        </w:rPr>
        <w:t xml:space="preserve"> </w:t>
      </w:r>
      <w:r w:rsidR="009C38D6" w:rsidRPr="009C38D6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</w:t>
      </w:r>
      <w:r w:rsidR="003334E9" w:rsidRPr="003334E9">
        <w:rPr>
          <w:rFonts w:ascii="Times New Roman" w:hAnsi="Times New Roman"/>
          <w:bCs/>
          <w:sz w:val="24"/>
          <w:szCs w:val="24"/>
        </w:rPr>
        <w:t>.</w:t>
      </w:r>
    </w:p>
    <w:p w14:paraId="5BF8CE6A" w14:textId="77777777" w:rsidR="00335EBA" w:rsidRPr="003334E9" w:rsidRDefault="00335EBA" w:rsidP="00695C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3138CF3" w14:textId="77777777" w:rsidR="00335EBA" w:rsidRPr="00A959AC" w:rsidRDefault="00335EBA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50133B51" w14:textId="77777777" w:rsidR="00335EBA" w:rsidRPr="00F92581" w:rsidRDefault="00335EBA" w:rsidP="00695CF4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bookmarkStart w:id="0" w:name="_Hlk172867648"/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587776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3E6637" w:rsidRPr="003E6637">
        <w:rPr>
          <w:rFonts w:ascii="Times New Roman" w:hAnsi="Times New Roman"/>
          <w:sz w:val="24"/>
          <w:szCs w:val="24"/>
        </w:rPr>
        <w:t>M</w:t>
      </w:r>
      <w:r w:rsidR="00605765">
        <w:rPr>
          <w:rFonts w:ascii="Times New Roman" w:hAnsi="Times New Roman"/>
          <w:sz w:val="24"/>
          <w:szCs w:val="24"/>
        </w:rPr>
        <w:t>r</w:t>
      </w:r>
      <w:r w:rsidR="00D1791E">
        <w:rPr>
          <w:rFonts w:ascii="Times New Roman" w:hAnsi="Times New Roman"/>
          <w:sz w:val="24"/>
          <w:szCs w:val="24"/>
        </w:rPr>
        <w:t>s</w:t>
      </w:r>
      <w:r w:rsidR="00807657">
        <w:rPr>
          <w:rFonts w:ascii="Times New Roman" w:hAnsi="Times New Roman"/>
          <w:sz w:val="24"/>
          <w:szCs w:val="24"/>
        </w:rPr>
        <w:t>.</w:t>
      </w:r>
      <w:r w:rsidR="005B717E">
        <w:rPr>
          <w:rFonts w:ascii="Times New Roman" w:hAnsi="Times New Roman"/>
          <w:sz w:val="24"/>
          <w:szCs w:val="24"/>
        </w:rPr>
        <w:t xml:space="preserve"> </w:t>
      </w:r>
      <w:r w:rsidR="004930E3">
        <w:rPr>
          <w:rFonts w:ascii="Times New Roman" w:hAnsi="Times New Roman"/>
          <w:sz w:val="24"/>
          <w:szCs w:val="24"/>
        </w:rPr>
        <w:t>R</w:t>
      </w:r>
      <w:r w:rsidR="00D1791E">
        <w:rPr>
          <w:rFonts w:ascii="Times New Roman" w:hAnsi="Times New Roman"/>
          <w:sz w:val="24"/>
          <w:szCs w:val="24"/>
        </w:rPr>
        <w:t>uth Tirado</w:t>
      </w:r>
      <w:r w:rsidR="00807657">
        <w:rPr>
          <w:rFonts w:ascii="Times New Roman" w:hAnsi="Times New Roman"/>
          <w:sz w:val="24"/>
          <w:szCs w:val="24"/>
        </w:rPr>
        <w:t>,</w:t>
      </w:r>
      <w:r w:rsidR="003E6637" w:rsidRPr="003E6637">
        <w:rPr>
          <w:rFonts w:ascii="Times New Roman" w:hAnsi="Times New Roman"/>
          <w:sz w:val="24"/>
          <w:szCs w:val="24"/>
        </w:rPr>
        <w:t xml:space="preserve"> </w:t>
      </w:r>
      <w:r w:rsidR="004930E3">
        <w:rPr>
          <w:rFonts w:ascii="Times New Roman" w:hAnsi="Times New Roman"/>
          <w:sz w:val="24"/>
          <w:szCs w:val="24"/>
        </w:rPr>
        <w:t>Pr</w:t>
      </w:r>
      <w:r w:rsidR="00D1791E">
        <w:rPr>
          <w:rFonts w:ascii="Times New Roman" w:hAnsi="Times New Roman"/>
          <w:sz w:val="24"/>
          <w:szCs w:val="24"/>
        </w:rPr>
        <w:t>esident &amp; CEO</w:t>
      </w:r>
      <w:r w:rsidR="00684CEE">
        <w:rPr>
          <w:rFonts w:ascii="Times New Roman" w:hAnsi="Times New Roman"/>
          <w:sz w:val="24"/>
          <w:szCs w:val="24"/>
        </w:rPr>
        <w:t xml:space="preserve">, </w:t>
      </w:r>
      <w:r w:rsidR="003E6637" w:rsidRPr="003E6637">
        <w:rPr>
          <w:rFonts w:ascii="Times New Roman" w:hAnsi="Times New Roman"/>
          <w:sz w:val="24"/>
          <w:szCs w:val="24"/>
        </w:rPr>
        <w:t xml:space="preserve">on behalf of </w:t>
      </w:r>
      <w:bookmarkStart w:id="1" w:name="_Hlk198647444"/>
      <w:r w:rsidR="00D87AF3">
        <w:rPr>
          <w:rFonts w:ascii="Times New Roman" w:hAnsi="Times New Roman"/>
          <w:sz w:val="24"/>
          <w:szCs w:val="24"/>
        </w:rPr>
        <w:t>Thrive Techs Apprenticeship College</w:t>
      </w:r>
      <w:r w:rsidR="007751E0">
        <w:rPr>
          <w:rFonts w:ascii="Times New Roman" w:hAnsi="Times New Roman"/>
          <w:sz w:val="24"/>
          <w:szCs w:val="24"/>
        </w:rPr>
        <w:t xml:space="preserve">, </w:t>
      </w:r>
      <w:bookmarkEnd w:id="1"/>
      <w:r w:rsidR="00A959AC" w:rsidRPr="00F92581">
        <w:rPr>
          <w:rFonts w:ascii="Times New Roman" w:hAnsi="Times New Roman"/>
          <w:sz w:val="24"/>
          <w:szCs w:val="24"/>
        </w:rPr>
        <w:t>w</w:t>
      </w:r>
      <w:r w:rsidR="0096300C">
        <w:rPr>
          <w:rFonts w:ascii="Times New Roman" w:hAnsi="Times New Roman"/>
          <w:sz w:val="24"/>
          <w:szCs w:val="24"/>
        </w:rPr>
        <w:t>as</w:t>
      </w:r>
      <w:r w:rsidR="00A959AC" w:rsidRPr="00F92581">
        <w:rPr>
          <w:rFonts w:ascii="Times New Roman" w:hAnsi="Times New Roman"/>
          <w:sz w:val="24"/>
          <w:szCs w:val="24"/>
        </w:rPr>
        <w:t xml:space="preserve"> processed by </w:t>
      </w:r>
      <w:r w:rsidR="00371F88">
        <w:rPr>
          <w:rFonts w:ascii="Times New Roman" w:hAnsi="Times New Roman"/>
          <w:sz w:val="24"/>
          <w:szCs w:val="24"/>
        </w:rPr>
        <w:t>Joseph P. Taylor</w:t>
      </w:r>
      <w:r w:rsidR="00A959AC" w:rsidRPr="00F92581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959AC" w:rsidRPr="00F92581">
        <w:rPr>
          <w:rFonts w:ascii="Times New Roman" w:hAnsi="Times New Roman"/>
          <w:sz w:val="24"/>
          <w:szCs w:val="24"/>
        </w:rPr>
        <w:t xml:space="preserve">and approved by the OA </w:t>
      </w:r>
      <w:r w:rsidR="00891130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E5DE8" w:rsidRPr="00F92581">
        <w:rPr>
          <w:rFonts w:ascii="Times New Roman" w:hAnsi="Times New Roman"/>
          <w:sz w:val="24"/>
          <w:szCs w:val="24"/>
        </w:rPr>
        <w:t xml:space="preserve"> </w:t>
      </w:r>
      <w:r w:rsidR="00B64A32">
        <w:rPr>
          <w:rFonts w:ascii="Times New Roman" w:hAnsi="Times New Roman"/>
          <w:sz w:val="24"/>
          <w:szCs w:val="24"/>
        </w:rPr>
        <w:t xml:space="preserve">April </w:t>
      </w:r>
      <w:r w:rsidR="0096300C">
        <w:rPr>
          <w:rFonts w:ascii="Times New Roman" w:hAnsi="Times New Roman"/>
          <w:sz w:val="24"/>
          <w:szCs w:val="24"/>
        </w:rPr>
        <w:t>09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D1791E">
        <w:rPr>
          <w:rFonts w:ascii="Times New Roman" w:hAnsi="Times New Roman"/>
          <w:sz w:val="24"/>
          <w:szCs w:val="24"/>
        </w:rPr>
        <w:t>6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14:paraId="0CD761C7" w14:textId="77777777" w:rsidR="00335EBA" w:rsidRDefault="00335EBA" w:rsidP="00695CF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ED07B" w14:textId="77777777" w:rsidR="00A959AC" w:rsidRDefault="00335EBA" w:rsidP="00695CF4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4220D992" w14:textId="77777777" w:rsidR="00A959AC" w:rsidRPr="00A959AC" w:rsidRDefault="00A959AC" w:rsidP="00695CF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1479C8C" w14:textId="77777777" w:rsidR="003334E9" w:rsidRDefault="00A959AC" w:rsidP="00695CF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334D468E" w14:textId="77777777" w:rsidR="00335EBA" w:rsidRDefault="00335EB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8890F" w14:textId="77777777"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ED0C4" w14:textId="77777777"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BB5EF" w14:textId="77777777"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F7DA5" w14:textId="77777777" w:rsidR="00AE7AAA" w:rsidRDefault="00AE7AA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40B65" w14:textId="77777777" w:rsidR="00AE7AAA" w:rsidRDefault="00AE7AA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5DD42" w14:textId="77777777" w:rsidR="002C0594" w:rsidRDefault="002C059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61653" w14:textId="77777777" w:rsidR="002C0594" w:rsidRDefault="002C059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356D3" w14:textId="77777777" w:rsidR="009757EF" w:rsidRPr="002B150E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6D356" w14:textId="77777777" w:rsidR="003334E9" w:rsidRPr="003334E9" w:rsidRDefault="003334E9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1B79E8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D87AF3">
        <w:rPr>
          <w:rFonts w:ascii="Times New Roman" w:hAnsi="Times New Roman"/>
          <w:sz w:val="24"/>
          <w:szCs w:val="24"/>
        </w:rPr>
        <w:t>Thrive Techs Apprenticeship College</w:t>
      </w:r>
      <w:r w:rsidR="0095731A" w:rsidRPr="0095731A">
        <w:rPr>
          <w:rFonts w:ascii="Times New Roman" w:hAnsi="Times New Roman"/>
          <w:sz w:val="24"/>
          <w:szCs w:val="24"/>
        </w:rPr>
        <w:t>,</w:t>
      </w:r>
      <w:r w:rsidR="00EA2B2F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>for the following occupation</w:t>
      </w:r>
      <w:r w:rsidR="0095731A">
        <w:rPr>
          <w:rFonts w:ascii="Times New Roman" w:hAnsi="Times New Roman"/>
          <w:sz w:val="24"/>
          <w:szCs w:val="24"/>
        </w:rPr>
        <w:t>s</w:t>
      </w:r>
      <w:r w:rsidRPr="003334E9">
        <w:rPr>
          <w:rFonts w:ascii="Times New Roman" w:hAnsi="Times New Roman"/>
          <w:sz w:val="24"/>
          <w:szCs w:val="24"/>
        </w:rPr>
        <w:t xml:space="preserve"> will be serviced</w:t>
      </w:r>
      <w:r w:rsidR="001B1585" w:rsidRPr="001B1585">
        <w:rPr>
          <w:rFonts w:ascii="Times New Roman" w:hAnsi="Times New Roman"/>
          <w:sz w:val="24"/>
          <w:szCs w:val="24"/>
        </w:rPr>
        <w:t xml:space="preserve"> by </w:t>
      </w:r>
      <w:r w:rsidR="003F37B0">
        <w:rPr>
          <w:rFonts w:ascii="Times New Roman" w:hAnsi="Times New Roman"/>
          <w:sz w:val="24"/>
          <w:szCs w:val="24"/>
        </w:rPr>
        <w:t>the National</w:t>
      </w:r>
      <w:r w:rsidR="00371F88">
        <w:rPr>
          <w:rFonts w:ascii="Times New Roman" w:hAnsi="Times New Roman"/>
          <w:sz w:val="24"/>
          <w:szCs w:val="24"/>
        </w:rPr>
        <w:t xml:space="preserve"> </w:t>
      </w:r>
      <w:r w:rsidR="001B1585" w:rsidRPr="001B1585">
        <w:rPr>
          <w:rFonts w:ascii="Times New Roman" w:hAnsi="Times New Roman"/>
          <w:sz w:val="24"/>
          <w:szCs w:val="24"/>
        </w:rPr>
        <w:t>Office</w:t>
      </w:r>
      <w:r w:rsidR="00371F88">
        <w:rPr>
          <w:rFonts w:ascii="Times New Roman" w:hAnsi="Times New Roman"/>
          <w:sz w:val="24"/>
          <w:szCs w:val="24"/>
        </w:rPr>
        <w:t xml:space="preserve"> of Apprenticeship</w:t>
      </w:r>
      <w:r w:rsidRPr="003334E9">
        <w:rPr>
          <w:rFonts w:ascii="Times New Roman" w:hAnsi="Times New Roman"/>
          <w:sz w:val="24"/>
          <w:szCs w:val="24"/>
        </w:rPr>
        <w:t>:</w:t>
      </w:r>
    </w:p>
    <w:p w14:paraId="12B67FA8" w14:textId="77777777" w:rsidR="00483DC7" w:rsidRPr="00483DC7" w:rsidRDefault="00483DC7" w:rsidP="0048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43699"/>
    </w:p>
    <w:p w14:paraId="7E4C1BC8" w14:textId="77777777" w:rsidR="00483DC7" w:rsidRPr="00483DC7" w:rsidRDefault="004C3FF3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Manager</w:t>
      </w:r>
    </w:p>
    <w:p w14:paraId="48D2B9FF" w14:textId="77777777"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 xml:space="preserve">O*NET-SOC CODE: </w:t>
      </w:r>
      <w:r w:rsidR="004C3FF3">
        <w:rPr>
          <w:rFonts w:ascii="Times New Roman" w:hAnsi="Times New Roman"/>
          <w:sz w:val="24"/>
          <w:szCs w:val="24"/>
        </w:rPr>
        <w:t>13</w:t>
      </w:r>
      <w:r w:rsidRPr="00483DC7">
        <w:rPr>
          <w:rFonts w:ascii="Times New Roman" w:hAnsi="Times New Roman"/>
          <w:sz w:val="24"/>
          <w:szCs w:val="24"/>
        </w:rPr>
        <w:t>-</w:t>
      </w:r>
      <w:r w:rsidR="004C3FF3">
        <w:rPr>
          <w:rFonts w:ascii="Times New Roman" w:hAnsi="Times New Roman"/>
          <w:sz w:val="24"/>
          <w:szCs w:val="24"/>
        </w:rPr>
        <w:t>1082</w:t>
      </w:r>
      <w:r w:rsidRPr="00483DC7">
        <w:rPr>
          <w:rFonts w:ascii="Times New Roman" w:hAnsi="Times New Roman"/>
          <w:sz w:val="24"/>
          <w:szCs w:val="24"/>
        </w:rPr>
        <w:t xml:space="preserve">.00   </w:t>
      </w:r>
    </w:p>
    <w:p w14:paraId="57364CAB" w14:textId="77777777"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 xml:space="preserve">RAPIDS CODE: </w:t>
      </w:r>
      <w:r w:rsidR="004C3FF3">
        <w:rPr>
          <w:rFonts w:ascii="Times New Roman" w:hAnsi="Times New Roman"/>
          <w:sz w:val="24"/>
          <w:szCs w:val="24"/>
        </w:rPr>
        <w:t>3019</w:t>
      </w:r>
      <w:r w:rsidRPr="00483DC7">
        <w:rPr>
          <w:rFonts w:ascii="Times New Roman" w:hAnsi="Times New Roman"/>
          <w:sz w:val="24"/>
          <w:szCs w:val="24"/>
        </w:rPr>
        <w:t>CB</w:t>
      </w:r>
    </w:p>
    <w:p w14:paraId="59281E93" w14:textId="77777777"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>Training type: Competency-Based</w:t>
      </w:r>
    </w:p>
    <w:bookmarkEnd w:id="2"/>
    <w:p w14:paraId="7329E12A" w14:textId="77777777" w:rsidR="009A1C1A" w:rsidRDefault="009A1C1A" w:rsidP="00695CF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28AFFA73" w14:textId="77777777" w:rsidR="003334E9" w:rsidRDefault="00335EBA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FB66C3" w:rsidRPr="00FB66C3">
        <w:rPr>
          <w:rFonts w:ascii="Times New Roman" w:hAnsi="Times New Roman"/>
          <w:sz w:val="24"/>
          <w:szCs w:val="24"/>
        </w:rPr>
        <w:t xml:space="preserve">If you have any questions, </w:t>
      </w:r>
      <w:r w:rsidR="004C3FF3" w:rsidRPr="00FB66C3">
        <w:rPr>
          <w:rFonts w:ascii="Times New Roman" w:hAnsi="Times New Roman"/>
          <w:sz w:val="24"/>
          <w:szCs w:val="24"/>
        </w:rPr>
        <w:t>please</w:t>
      </w:r>
      <w:r w:rsidR="00FB66C3" w:rsidRPr="00FB66C3">
        <w:rPr>
          <w:rFonts w:ascii="Times New Roman" w:hAnsi="Times New Roman"/>
          <w:sz w:val="24"/>
          <w:szCs w:val="24"/>
        </w:rPr>
        <w:t xml:space="preserve"> contact</w:t>
      </w:r>
      <w:r w:rsidR="008555F2">
        <w:rPr>
          <w:rFonts w:ascii="Times New Roman" w:hAnsi="Times New Roman"/>
          <w:sz w:val="24"/>
          <w:szCs w:val="24"/>
        </w:rPr>
        <w:t xml:space="preserve"> </w:t>
      </w:r>
      <w:r w:rsidR="003F37B0">
        <w:rPr>
          <w:rFonts w:ascii="Times New Roman" w:hAnsi="Times New Roman"/>
          <w:sz w:val="24"/>
          <w:szCs w:val="24"/>
        </w:rPr>
        <w:t>Joseph P. Taylor</w:t>
      </w:r>
      <w:r w:rsidR="00FB66C3" w:rsidRPr="00FB66C3">
        <w:rPr>
          <w:rFonts w:ascii="Times New Roman" w:hAnsi="Times New Roman"/>
          <w:sz w:val="24"/>
          <w:szCs w:val="24"/>
        </w:rPr>
        <w:t xml:space="preserve">, </w:t>
      </w:r>
      <w:r w:rsidR="003F37B0">
        <w:rPr>
          <w:rFonts w:ascii="Times New Roman" w:hAnsi="Times New Roman"/>
          <w:sz w:val="24"/>
          <w:szCs w:val="24"/>
        </w:rPr>
        <w:t>Program Analyst, Office of Apprenticeship</w:t>
      </w:r>
      <w:r w:rsidR="00FB66C3" w:rsidRPr="00FB66C3">
        <w:rPr>
          <w:rFonts w:ascii="Times New Roman" w:hAnsi="Times New Roman"/>
          <w:sz w:val="24"/>
          <w:szCs w:val="24"/>
        </w:rPr>
        <w:t xml:space="preserve"> at </w:t>
      </w:r>
      <w:r w:rsidR="003F37B0">
        <w:rPr>
          <w:rFonts w:ascii="Times New Roman" w:hAnsi="Times New Roman"/>
          <w:sz w:val="24"/>
          <w:szCs w:val="24"/>
        </w:rPr>
        <w:t>taylor.joseph.p</w:t>
      </w:r>
      <w:r w:rsidR="003F1F8D">
        <w:rPr>
          <w:rFonts w:ascii="Times New Roman" w:hAnsi="Times New Roman"/>
          <w:sz w:val="24"/>
          <w:szCs w:val="24"/>
        </w:rPr>
        <w:t>@dol.gov</w:t>
      </w:r>
      <w:r w:rsidR="00FB66C3" w:rsidRPr="00FB66C3">
        <w:rPr>
          <w:rFonts w:ascii="Times New Roman" w:hAnsi="Times New Roman"/>
          <w:sz w:val="24"/>
          <w:szCs w:val="24"/>
        </w:rPr>
        <w:t>.</w:t>
      </w:r>
    </w:p>
    <w:p w14:paraId="0227E0BA" w14:textId="77777777" w:rsidR="00596B7C" w:rsidRPr="00A959AC" w:rsidRDefault="00596B7C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4F5F8" w14:textId="77777777" w:rsidR="00596B7C" w:rsidRPr="003270C4" w:rsidRDefault="00596B7C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7F411F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10B8" w14:textId="77777777" w:rsidR="00C46EC3" w:rsidRDefault="00C46EC3" w:rsidP="0093711C">
      <w:pPr>
        <w:spacing w:after="0" w:line="240" w:lineRule="auto"/>
      </w:pPr>
      <w:r>
        <w:separator/>
      </w:r>
    </w:p>
  </w:endnote>
  <w:endnote w:type="continuationSeparator" w:id="0">
    <w:p w14:paraId="7C4F30A7" w14:textId="77777777" w:rsidR="00C46EC3" w:rsidRDefault="00C46EC3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55DC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08B8D18F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9FC9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703BA886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3BBD19F6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6099C0D1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7609" w14:textId="77777777" w:rsidR="00C46EC3" w:rsidRDefault="00C46EC3" w:rsidP="0093711C">
      <w:pPr>
        <w:spacing w:after="0" w:line="240" w:lineRule="auto"/>
      </w:pPr>
      <w:r>
        <w:separator/>
      </w:r>
    </w:p>
  </w:footnote>
  <w:footnote w:type="continuationSeparator" w:id="0">
    <w:p w14:paraId="6F7A5B51" w14:textId="77777777" w:rsidR="00C46EC3" w:rsidRDefault="00C46EC3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595A"/>
    <w:rsid w:val="000331F8"/>
    <w:rsid w:val="000444A0"/>
    <w:rsid w:val="00055490"/>
    <w:rsid w:val="00061EED"/>
    <w:rsid w:val="00066E7C"/>
    <w:rsid w:val="000930B3"/>
    <w:rsid w:val="000A4DB3"/>
    <w:rsid w:val="000C031E"/>
    <w:rsid w:val="000C172F"/>
    <w:rsid w:val="000C5861"/>
    <w:rsid w:val="000D1279"/>
    <w:rsid w:val="000D2411"/>
    <w:rsid w:val="000E3F38"/>
    <w:rsid w:val="000E57EF"/>
    <w:rsid w:val="000E612A"/>
    <w:rsid w:val="000F3495"/>
    <w:rsid w:val="000F43E6"/>
    <w:rsid w:val="000F5B75"/>
    <w:rsid w:val="00103C26"/>
    <w:rsid w:val="001056F9"/>
    <w:rsid w:val="001205D3"/>
    <w:rsid w:val="00122C45"/>
    <w:rsid w:val="00131EB3"/>
    <w:rsid w:val="00141EA1"/>
    <w:rsid w:val="00142D2F"/>
    <w:rsid w:val="0014665A"/>
    <w:rsid w:val="00147FC2"/>
    <w:rsid w:val="00151231"/>
    <w:rsid w:val="0015663B"/>
    <w:rsid w:val="001860FC"/>
    <w:rsid w:val="0019670F"/>
    <w:rsid w:val="00196DAF"/>
    <w:rsid w:val="00196F7B"/>
    <w:rsid w:val="001A11EA"/>
    <w:rsid w:val="001B1585"/>
    <w:rsid w:val="001B3DA6"/>
    <w:rsid w:val="001B79E8"/>
    <w:rsid w:val="001C2A92"/>
    <w:rsid w:val="001D2C58"/>
    <w:rsid w:val="001D6A36"/>
    <w:rsid w:val="001D7499"/>
    <w:rsid w:val="001E107A"/>
    <w:rsid w:val="00205460"/>
    <w:rsid w:val="0022193E"/>
    <w:rsid w:val="002338B1"/>
    <w:rsid w:val="0024199C"/>
    <w:rsid w:val="0026449B"/>
    <w:rsid w:val="00264DE6"/>
    <w:rsid w:val="002705D6"/>
    <w:rsid w:val="002877E0"/>
    <w:rsid w:val="00291BA9"/>
    <w:rsid w:val="002B150E"/>
    <w:rsid w:val="002C0594"/>
    <w:rsid w:val="002F0CAD"/>
    <w:rsid w:val="002F0D57"/>
    <w:rsid w:val="00313043"/>
    <w:rsid w:val="0031379C"/>
    <w:rsid w:val="0031443F"/>
    <w:rsid w:val="003221CE"/>
    <w:rsid w:val="003270C4"/>
    <w:rsid w:val="00331E9A"/>
    <w:rsid w:val="003334E9"/>
    <w:rsid w:val="00335BBD"/>
    <w:rsid w:val="00335EBA"/>
    <w:rsid w:val="00341804"/>
    <w:rsid w:val="00344FDB"/>
    <w:rsid w:val="00355C91"/>
    <w:rsid w:val="00360C43"/>
    <w:rsid w:val="003636AF"/>
    <w:rsid w:val="00371F88"/>
    <w:rsid w:val="00380118"/>
    <w:rsid w:val="00381A6B"/>
    <w:rsid w:val="00383C21"/>
    <w:rsid w:val="0038493D"/>
    <w:rsid w:val="00385D54"/>
    <w:rsid w:val="003A03B5"/>
    <w:rsid w:val="003A5ED3"/>
    <w:rsid w:val="003B0438"/>
    <w:rsid w:val="003C0F4F"/>
    <w:rsid w:val="003D23B2"/>
    <w:rsid w:val="003D4C39"/>
    <w:rsid w:val="003E6637"/>
    <w:rsid w:val="003F1F8D"/>
    <w:rsid w:val="003F37B0"/>
    <w:rsid w:val="003F446A"/>
    <w:rsid w:val="0040671D"/>
    <w:rsid w:val="004067BB"/>
    <w:rsid w:val="00412A3C"/>
    <w:rsid w:val="00412A6D"/>
    <w:rsid w:val="00425431"/>
    <w:rsid w:val="00425858"/>
    <w:rsid w:val="004319BD"/>
    <w:rsid w:val="00451A26"/>
    <w:rsid w:val="004601F5"/>
    <w:rsid w:val="00467660"/>
    <w:rsid w:val="0047264E"/>
    <w:rsid w:val="00475A97"/>
    <w:rsid w:val="00481DF7"/>
    <w:rsid w:val="00483DC7"/>
    <w:rsid w:val="004930E3"/>
    <w:rsid w:val="004A44FF"/>
    <w:rsid w:val="004C3FF3"/>
    <w:rsid w:val="004D7FF5"/>
    <w:rsid w:val="004E024B"/>
    <w:rsid w:val="004E36BA"/>
    <w:rsid w:val="00501698"/>
    <w:rsid w:val="00505A6C"/>
    <w:rsid w:val="00505F17"/>
    <w:rsid w:val="005125B3"/>
    <w:rsid w:val="0051433C"/>
    <w:rsid w:val="00522B76"/>
    <w:rsid w:val="00524CA8"/>
    <w:rsid w:val="005320FD"/>
    <w:rsid w:val="005355FB"/>
    <w:rsid w:val="00540DDC"/>
    <w:rsid w:val="00545C02"/>
    <w:rsid w:val="005548D1"/>
    <w:rsid w:val="00582C6F"/>
    <w:rsid w:val="00584051"/>
    <w:rsid w:val="00587776"/>
    <w:rsid w:val="0059558B"/>
    <w:rsid w:val="00596B7C"/>
    <w:rsid w:val="005A393F"/>
    <w:rsid w:val="005A6324"/>
    <w:rsid w:val="005B717E"/>
    <w:rsid w:val="005D0870"/>
    <w:rsid w:val="005E675E"/>
    <w:rsid w:val="005F6285"/>
    <w:rsid w:val="00605765"/>
    <w:rsid w:val="00605E90"/>
    <w:rsid w:val="00610B38"/>
    <w:rsid w:val="00613789"/>
    <w:rsid w:val="00620E9B"/>
    <w:rsid w:val="00630C4E"/>
    <w:rsid w:val="0063318D"/>
    <w:rsid w:val="00641248"/>
    <w:rsid w:val="006429CF"/>
    <w:rsid w:val="00684CEE"/>
    <w:rsid w:val="00691BA6"/>
    <w:rsid w:val="00695CF4"/>
    <w:rsid w:val="006B1AF2"/>
    <w:rsid w:val="006B4E05"/>
    <w:rsid w:val="006C2AF7"/>
    <w:rsid w:val="006C3CA5"/>
    <w:rsid w:val="006E310C"/>
    <w:rsid w:val="006E3EE4"/>
    <w:rsid w:val="006F512F"/>
    <w:rsid w:val="00735EA6"/>
    <w:rsid w:val="0074268C"/>
    <w:rsid w:val="00747ABD"/>
    <w:rsid w:val="0075435D"/>
    <w:rsid w:val="007559E8"/>
    <w:rsid w:val="007616E4"/>
    <w:rsid w:val="0076184D"/>
    <w:rsid w:val="0077312D"/>
    <w:rsid w:val="00773660"/>
    <w:rsid w:val="007751E0"/>
    <w:rsid w:val="00792925"/>
    <w:rsid w:val="007A2542"/>
    <w:rsid w:val="007B60F9"/>
    <w:rsid w:val="007C0312"/>
    <w:rsid w:val="007C05B0"/>
    <w:rsid w:val="007C1AA1"/>
    <w:rsid w:val="007C6C68"/>
    <w:rsid w:val="007E5D1A"/>
    <w:rsid w:val="007E5DE8"/>
    <w:rsid w:val="007F411F"/>
    <w:rsid w:val="007F465E"/>
    <w:rsid w:val="008038F5"/>
    <w:rsid w:val="008044AE"/>
    <w:rsid w:val="00807657"/>
    <w:rsid w:val="008143C9"/>
    <w:rsid w:val="008147A1"/>
    <w:rsid w:val="00817C25"/>
    <w:rsid w:val="0082394B"/>
    <w:rsid w:val="00825F57"/>
    <w:rsid w:val="008272D7"/>
    <w:rsid w:val="00833DFD"/>
    <w:rsid w:val="00840BFE"/>
    <w:rsid w:val="008470B4"/>
    <w:rsid w:val="008501D6"/>
    <w:rsid w:val="008555F2"/>
    <w:rsid w:val="00877AF1"/>
    <w:rsid w:val="00891130"/>
    <w:rsid w:val="008A410D"/>
    <w:rsid w:val="008B5A80"/>
    <w:rsid w:val="008B6554"/>
    <w:rsid w:val="008C4A2E"/>
    <w:rsid w:val="008C7F39"/>
    <w:rsid w:val="008D1971"/>
    <w:rsid w:val="008E11DE"/>
    <w:rsid w:val="008F132C"/>
    <w:rsid w:val="0091277C"/>
    <w:rsid w:val="00922E07"/>
    <w:rsid w:val="00934782"/>
    <w:rsid w:val="0093521C"/>
    <w:rsid w:val="0093711C"/>
    <w:rsid w:val="00952C80"/>
    <w:rsid w:val="0095377F"/>
    <w:rsid w:val="00954131"/>
    <w:rsid w:val="0095731A"/>
    <w:rsid w:val="00960721"/>
    <w:rsid w:val="0096300C"/>
    <w:rsid w:val="0097156C"/>
    <w:rsid w:val="009757EF"/>
    <w:rsid w:val="009800AB"/>
    <w:rsid w:val="009874DD"/>
    <w:rsid w:val="009A09E6"/>
    <w:rsid w:val="009A1C1A"/>
    <w:rsid w:val="009B6DF1"/>
    <w:rsid w:val="009C38D6"/>
    <w:rsid w:val="009C566A"/>
    <w:rsid w:val="009C74CD"/>
    <w:rsid w:val="009C7571"/>
    <w:rsid w:val="009E3DC0"/>
    <w:rsid w:val="009F1CC9"/>
    <w:rsid w:val="009F3E03"/>
    <w:rsid w:val="00A1052F"/>
    <w:rsid w:val="00A25C1E"/>
    <w:rsid w:val="00A2780F"/>
    <w:rsid w:val="00A31726"/>
    <w:rsid w:val="00A34676"/>
    <w:rsid w:val="00A35C36"/>
    <w:rsid w:val="00A370E2"/>
    <w:rsid w:val="00A40087"/>
    <w:rsid w:val="00A46B66"/>
    <w:rsid w:val="00A57E3C"/>
    <w:rsid w:val="00A6727F"/>
    <w:rsid w:val="00A77F17"/>
    <w:rsid w:val="00A86AD8"/>
    <w:rsid w:val="00A92661"/>
    <w:rsid w:val="00A959AC"/>
    <w:rsid w:val="00AB0BFA"/>
    <w:rsid w:val="00AC1789"/>
    <w:rsid w:val="00AC2D43"/>
    <w:rsid w:val="00AC3ED0"/>
    <w:rsid w:val="00AD2B0D"/>
    <w:rsid w:val="00AE7AAA"/>
    <w:rsid w:val="00AF79CA"/>
    <w:rsid w:val="00B23685"/>
    <w:rsid w:val="00B23C5A"/>
    <w:rsid w:val="00B25EAA"/>
    <w:rsid w:val="00B4153B"/>
    <w:rsid w:val="00B453D6"/>
    <w:rsid w:val="00B536F2"/>
    <w:rsid w:val="00B64A32"/>
    <w:rsid w:val="00B748A5"/>
    <w:rsid w:val="00B75F03"/>
    <w:rsid w:val="00BA1B1A"/>
    <w:rsid w:val="00BC7913"/>
    <w:rsid w:val="00BC7DC1"/>
    <w:rsid w:val="00BD793F"/>
    <w:rsid w:val="00BE0893"/>
    <w:rsid w:val="00BF36A2"/>
    <w:rsid w:val="00BF4FA7"/>
    <w:rsid w:val="00BF5D75"/>
    <w:rsid w:val="00C01B55"/>
    <w:rsid w:val="00C11746"/>
    <w:rsid w:val="00C35178"/>
    <w:rsid w:val="00C409B5"/>
    <w:rsid w:val="00C46EC3"/>
    <w:rsid w:val="00C554CC"/>
    <w:rsid w:val="00C71D7A"/>
    <w:rsid w:val="00C72926"/>
    <w:rsid w:val="00C91FD0"/>
    <w:rsid w:val="00C930AE"/>
    <w:rsid w:val="00CA11C3"/>
    <w:rsid w:val="00CC559F"/>
    <w:rsid w:val="00CD3987"/>
    <w:rsid w:val="00CE3609"/>
    <w:rsid w:val="00D01661"/>
    <w:rsid w:val="00D039A8"/>
    <w:rsid w:val="00D06F85"/>
    <w:rsid w:val="00D1791E"/>
    <w:rsid w:val="00D3345E"/>
    <w:rsid w:val="00D3604F"/>
    <w:rsid w:val="00D50713"/>
    <w:rsid w:val="00D633B5"/>
    <w:rsid w:val="00D7026F"/>
    <w:rsid w:val="00D70405"/>
    <w:rsid w:val="00D70639"/>
    <w:rsid w:val="00D87AF3"/>
    <w:rsid w:val="00D97739"/>
    <w:rsid w:val="00D97A74"/>
    <w:rsid w:val="00DA0AE1"/>
    <w:rsid w:val="00DA2FEA"/>
    <w:rsid w:val="00DA3E15"/>
    <w:rsid w:val="00DA7F06"/>
    <w:rsid w:val="00DB4AFD"/>
    <w:rsid w:val="00DB6833"/>
    <w:rsid w:val="00DE7DE5"/>
    <w:rsid w:val="00DF2A5E"/>
    <w:rsid w:val="00E011CC"/>
    <w:rsid w:val="00E022A3"/>
    <w:rsid w:val="00E239C6"/>
    <w:rsid w:val="00E40095"/>
    <w:rsid w:val="00E4779E"/>
    <w:rsid w:val="00E558F0"/>
    <w:rsid w:val="00E565E6"/>
    <w:rsid w:val="00E60397"/>
    <w:rsid w:val="00E75695"/>
    <w:rsid w:val="00E7660C"/>
    <w:rsid w:val="00E7695F"/>
    <w:rsid w:val="00E81CB1"/>
    <w:rsid w:val="00E90761"/>
    <w:rsid w:val="00E96979"/>
    <w:rsid w:val="00EA0E52"/>
    <w:rsid w:val="00EA2B2F"/>
    <w:rsid w:val="00EA3E09"/>
    <w:rsid w:val="00EA5EEC"/>
    <w:rsid w:val="00EC0C9D"/>
    <w:rsid w:val="00EC45FA"/>
    <w:rsid w:val="00EC504A"/>
    <w:rsid w:val="00ED78DA"/>
    <w:rsid w:val="00EF76C5"/>
    <w:rsid w:val="00F04EF5"/>
    <w:rsid w:val="00F06BED"/>
    <w:rsid w:val="00F071A4"/>
    <w:rsid w:val="00F230C1"/>
    <w:rsid w:val="00F31F03"/>
    <w:rsid w:val="00F33514"/>
    <w:rsid w:val="00F36E89"/>
    <w:rsid w:val="00F4634A"/>
    <w:rsid w:val="00F50185"/>
    <w:rsid w:val="00F52555"/>
    <w:rsid w:val="00F60B83"/>
    <w:rsid w:val="00F747C7"/>
    <w:rsid w:val="00F81859"/>
    <w:rsid w:val="00F8287E"/>
    <w:rsid w:val="00F92581"/>
    <w:rsid w:val="00FA4B6B"/>
    <w:rsid w:val="00FB66C3"/>
    <w:rsid w:val="00FC6CA7"/>
    <w:rsid w:val="00FC7F42"/>
    <w:rsid w:val="00FE051E"/>
    <w:rsid w:val="00FE17A0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78E2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773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6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2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1883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2026-04-10T10:08:00Z</dcterms:created>
  <dcterms:modified xsi:type="dcterms:W3CDTF">2026-04-10T11:18:00Z</dcterms:modified>
</cp:coreProperties>
</file>