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6FE993BE" w14:textId="77777777" w:rsidTr="0076184D">
        <w:trPr>
          <w:cantSplit/>
        </w:trPr>
        <w:tc>
          <w:tcPr>
            <w:tcW w:w="5490" w:type="dxa"/>
            <w:vMerge w:val="restart"/>
            <w:tcBorders>
              <w:top w:val="single" w:sz="7" w:space="0" w:color="000000"/>
              <w:left w:val="single" w:sz="7" w:space="0" w:color="000000"/>
              <w:right w:val="single" w:sz="6" w:space="0" w:color="FFFFFF"/>
            </w:tcBorders>
          </w:tcPr>
          <w:p w14:paraId="263AD97E" w14:textId="77777777" w:rsidR="00596B7C" w:rsidRPr="00596B7C" w:rsidRDefault="00596B7C" w:rsidP="002D4FB6">
            <w:pPr>
              <w:widowControl w:val="0"/>
              <w:autoSpaceDE w:val="0"/>
              <w:autoSpaceDN w:val="0"/>
              <w:adjustRightInd w:val="0"/>
              <w:spacing w:after="0" w:line="39" w:lineRule="exact"/>
              <w:jc w:val="both"/>
              <w:rPr>
                <w:rFonts w:ascii="Times New Roman" w:eastAsia="Times New Roman" w:hAnsi="Times New Roman"/>
                <w:b/>
                <w:bCs/>
                <w:sz w:val="24"/>
                <w:szCs w:val="24"/>
              </w:rPr>
            </w:pPr>
          </w:p>
          <w:p w14:paraId="3AB67F3B" w14:textId="77777777" w:rsidR="00596B7C" w:rsidRPr="00596B7C" w:rsidRDefault="00596B7C" w:rsidP="002D4FB6">
            <w:pPr>
              <w:autoSpaceDE w:val="0"/>
              <w:autoSpaceDN w:val="0"/>
              <w:adjustRightInd w:val="0"/>
              <w:spacing w:after="0" w:line="240" w:lineRule="auto"/>
              <w:jc w:val="both"/>
              <w:rPr>
                <w:rFonts w:ascii="Lucida Console" w:eastAsia="Times New Roman" w:hAnsi="Lucida Console"/>
                <w:b/>
                <w:bCs/>
                <w:sz w:val="24"/>
                <w:szCs w:val="24"/>
              </w:rPr>
            </w:pPr>
          </w:p>
          <w:p w14:paraId="063BC6B7" w14:textId="77777777" w:rsidR="00596B7C" w:rsidRDefault="003334E9" w:rsidP="002D4FB6">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3E430A83" w14:textId="77777777" w:rsidR="003334E9" w:rsidRPr="00596B7C" w:rsidRDefault="003334E9" w:rsidP="002D4FB6">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2CF707A0" w14:textId="77777777" w:rsidR="00596B7C" w:rsidRPr="00596B7C" w:rsidRDefault="00596B7C" w:rsidP="002D4FB6">
            <w:pPr>
              <w:widowControl w:val="0"/>
              <w:autoSpaceDE w:val="0"/>
              <w:autoSpaceDN w:val="0"/>
              <w:adjustRightInd w:val="0"/>
              <w:spacing w:after="0" w:line="39" w:lineRule="exact"/>
              <w:jc w:val="both"/>
              <w:rPr>
                <w:rFonts w:ascii="Lucida Console" w:eastAsia="Times New Roman" w:hAnsi="Lucida Console"/>
                <w:sz w:val="32"/>
                <w:szCs w:val="32"/>
              </w:rPr>
            </w:pPr>
          </w:p>
          <w:p w14:paraId="1BEC5C45" w14:textId="77777777" w:rsidR="00596B7C" w:rsidRPr="00596B7C" w:rsidRDefault="00596B7C" w:rsidP="002D4FB6">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559C800F" w14:textId="77777777" w:rsidR="00596B7C" w:rsidRPr="00596B7C" w:rsidRDefault="00A959AC" w:rsidP="002D4FB6">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636A9F">
              <w:rPr>
                <w:rFonts w:ascii="Times New Roman" w:eastAsia="Times New Roman" w:hAnsi="Times New Roman"/>
              </w:rPr>
              <w:t>5</w:t>
            </w:r>
            <w:r>
              <w:rPr>
                <w:rFonts w:ascii="Times New Roman" w:eastAsia="Times New Roman" w:hAnsi="Times New Roman"/>
              </w:rPr>
              <w:t>-</w:t>
            </w:r>
            <w:r w:rsidR="002D4FB6">
              <w:rPr>
                <w:rFonts w:ascii="Times New Roman" w:eastAsia="Times New Roman" w:hAnsi="Times New Roman"/>
              </w:rPr>
              <w:t>159</w:t>
            </w:r>
          </w:p>
        </w:tc>
      </w:tr>
      <w:tr w:rsidR="00596B7C" w:rsidRPr="0031379C" w14:paraId="00344955" w14:textId="77777777" w:rsidTr="0076184D">
        <w:trPr>
          <w:cantSplit/>
        </w:trPr>
        <w:tc>
          <w:tcPr>
            <w:tcW w:w="5490" w:type="dxa"/>
            <w:vMerge/>
            <w:tcBorders>
              <w:left w:val="single" w:sz="7" w:space="0" w:color="000000"/>
              <w:bottom w:val="double" w:sz="7" w:space="0" w:color="000000"/>
              <w:right w:val="single" w:sz="6" w:space="0" w:color="FFFFFF"/>
            </w:tcBorders>
          </w:tcPr>
          <w:p w14:paraId="6ED5C71F" w14:textId="77777777" w:rsidR="00596B7C" w:rsidRPr="00596B7C" w:rsidRDefault="00596B7C" w:rsidP="002D4FB6">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1A44EE12" w14:textId="77777777" w:rsidR="00596B7C" w:rsidRPr="00596B7C" w:rsidRDefault="00596B7C" w:rsidP="002D4FB6">
            <w:pPr>
              <w:widowControl w:val="0"/>
              <w:autoSpaceDE w:val="0"/>
              <w:autoSpaceDN w:val="0"/>
              <w:adjustRightInd w:val="0"/>
              <w:spacing w:after="0" w:line="39" w:lineRule="exact"/>
              <w:jc w:val="both"/>
              <w:rPr>
                <w:rFonts w:ascii="Lucida Console" w:eastAsia="Times New Roman" w:hAnsi="Lucida Console"/>
                <w:sz w:val="24"/>
                <w:szCs w:val="24"/>
              </w:rPr>
            </w:pPr>
          </w:p>
          <w:p w14:paraId="616DDB1D" w14:textId="77777777" w:rsidR="00596B7C" w:rsidRPr="00596B7C" w:rsidRDefault="00596B7C" w:rsidP="002D4FB6">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4E7BD8AD" w14:textId="77777777" w:rsidR="00596B7C" w:rsidRPr="00596B7C" w:rsidRDefault="002D4FB6" w:rsidP="002D4FB6">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August 19, 2025</w:t>
            </w:r>
          </w:p>
        </w:tc>
      </w:tr>
    </w:tbl>
    <w:p w14:paraId="70EDE53E" w14:textId="77777777" w:rsidR="00596B7C" w:rsidRPr="00582C6F" w:rsidRDefault="00596B7C" w:rsidP="003270C4">
      <w:pPr>
        <w:spacing w:after="0" w:line="240" w:lineRule="auto"/>
        <w:rPr>
          <w:rFonts w:ascii="Times New Roman" w:hAnsi="Times New Roman"/>
          <w:b/>
          <w:sz w:val="16"/>
          <w:szCs w:val="24"/>
        </w:rPr>
      </w:pPr>
    </w:p>
    <w:p w14:paraId="71807189" w14:textId="77777777" w:rsidR="00582C6F" w:rsidRPr="00582C6F" w:rsidRDefault="00582C6F" w:rsidP="003270C4">
      <w:pPr>
        <w:spacing w:after="0" w:line="240" w:lineRule="auto"/>
        <w:rPr>
          <w:rFonts w:ascii="Times New Roman" w:hAnsi="Times New Roman"/>
          <w:b/>
          <w:sz w:val="16"/>
          <w:szCs w:val="24"/>
        </w:rPr>
      </w:pPr>
    </w:p>
    <w:p w14:paraId="6790804A"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proofErr w:type="gramStart"/>
      <w:r w:rsidRPr="003270C4">
        <w:rPr>
          <w:rFonts w:ascii="Times New Roman" w:hAnsi="Times New Roman"/>
          <w:b/>
          <w:sz w:val="24"/>
          <w:szCs w:val="24"/>
        </w:rPr>
        <w:t>:</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w:t>
      </w:r>
      <w:proofErr w:type="gramEnd"/>
      <w:r w:rsidR="003334E9">
        <w:rPr>
          <w:rFonts w:ascii="Times New Roman" w:hAnsi="Times New Roman"/>
          <w:sz w:val="24"/>
          <w:szCs w:val="24"/>
        </w:rPr>
        <w:t xml:space="preserve"> APPRENTICESHIP SYSTEM STAKEHOLDERS</w:t>
      </w:r>
    </w:p>
    <w:p w14:paraId="2D9689E6"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03350F6E"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259D9E64" w14:textId="77777777" w:rsidR="003270C4" w:rsidRDefault="003270C4" w:rsidP="003270C4">
      <w:pPr>
        <w:spacing w:after="0" w:line="240" w:lineRule="auto"/>
        <w:rPr>
          <w:rFonts w:ascii="Times New Roman" w:hAnsi="Times New Roman"/>
          <w:sz w:val="24"/>
          <w:szCs w:val="24"/>
        </w:rPr>
      </w:pPr>
    </w:p>
    <w:p w14:paraId="2AD23B59"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914581" w:rsidRPr="00914581">
        <w:rPr>
          <w:rFonts w:ascii="Times New Roman" w:hAnsi="Times New Roman"/>
          <w:bCs/>
          <w:sz w:val="24"/>
          <w:szCs w:val="24"/>
        </w:rPr>
        <w:t>MEGAN BAIRD</w:t>
      </w:r>
      <w:r w:rsidR="003334E9">
        <w:rPr>
          <w:rFonts w:ascii="Times New Roman" w:hAnsi="Times New Roman"/>
          <w:bCs/>
          <w:sz w:val="24"/>
          <w:szCs w:val="24"/>
        </w:rPr>
        <w:t xml:space="preserve"> /s/</w:t>
      </w:r>
    </w:p>
    <w:p w14:paraId="5E3B87B8"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914581">
        <w:rPr>
          <w:rFonts w:ascii="Times New Roman" w:hAnsi="Times New Roman"/>
          <w:bCs/>
          <w:sz w:val="24"/>
          <w:szCs w:val="24"/>
        </w:rPr>
        <w:t xml:space="preserve">Acting </w:t>
      </w:r>
      <w:r>
        <w:rPr>
          <w:rFonts w:ascii="Times New Roman" w:hAnsi="Times New Roman"/>
          <w:bCs/>
          <w:sz w:val="24"/>
          <w:szCs w:val="24"/>
        </w:rPr>
        <w:t>Administrator, Office of Apprenticeship</w:t>
      </w:r>
    </w:p>
    <w:p w14:paraId="2CD27523" w14:textId="77777777" w:rsidR="003270C4" w:rsidRDefault="003270C4" w:rsidP="003270C4">
      <w:pPr>
        <w:spacing w:after="0" w:line="240" w:lineRule="auto"/>
        <w:rPr>
          <w:rFonts w:ascii="Times New Roman" w:hAnsi="Times New Roman"/>
          <w:sz w:val="24"/>
          <w:szCs w:val="24"/>
        </w:rPr>
      </w:pPr>
    </w:p>
    <w:p w14:paraId="20E48AA5" w14:textId="77777777" w:rsidR="005E6A2F" w:rsidRPr="00A959AC" w:rsidRDefault="003270C4" w:rsidP="005E6A2F">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1437A">
        <w:rPr>
          <w:rFonts w:ascii="Times New Roman" w:hAnsi="Times New Roman"/>
          <w:bCs/>
          <w:sz w:val="24"/>
          <w:szCs w:val="24"/>
        </w:rPr>
        <w:t xml:space="preserve">New </w:t>
      </w:r>
      <w:r w:rsidR="00A959AC" w:rsidRPr="00A959AC">
        <w:rPr>
          <w:rFonts w:ascii="Times New Roman" w:hAnsi="Times New Roman"/>
          <w:bCs/>
          <w:sz w:val="24"/>
          <w:szCs w:val="24"/>
        </w:rPr>
        <w:t xml:space="preserve">National </w:t>
      </w:r>
      <w:r w:rsidR="004E1B9E">
        <w:rPr>
          <w:rFonts w:ascii="Times New Roman" w:hAnsi="Times New Roman"/>
          <w:bCs/>
          <w:sz w:val="24"/>
          <w:szCs w:val="24"/>
        </w:rPr>
        <w:t>Guidelines for Apprenticeship Standards</w:t>
      </w:r>
      <w:r w:rsidR="00A959AC" w:rsidRPr="00A959AC">
        <w:rPr>
          <w:rFonts w:ascii="Times New Roman" w:hAnsi="Times New Roman"/>
          <w:bCs/>
          <w:sz w:val="24"/>
          <w:szCs w:val="24"/>
        </w:rPr>
        <w:t xml:space="preserve"> for </w:t>
      </w:r>
      <w:r w:rsidR="00521ABE">
        <w:rPr>
          <w:rFonts w:ascii="Times New Roman" w:hAnsi="Times New Roman"/>
          <w:bCs/>
          <w:sz w:val="24"/>
          <w:szCs w:val="24"/>
        </w:rPr>
        <w:t xml:space="preserve">the </w:t>
      </w:r>
      <w:r w:rsidR="006F5377">
        <w:rPr>
          <w:rFonts w:ascii="Times New Roman" w:hAnsi="Times New Roman"/>
          <w:bCs/>
          <w:sz w:val="24"/>
          <w:szCs w:val="24"/>
        </w:rPr>
        <w:t>California State Society for Opticians (CSSO)</w:t>
      </w:r>
      <w:r w:rsidR="00495B8F">
        <w:rPr>
          <w:rFonts w:ascii="Times New Roman" w:hAnsi="Times New Roman"/>
          <w:bCs/>
          <w:sz w:val="24"/>
          <w:szCs w:val="24"/>
        </w:rPr>
        <w:t>.</w:t>
      </w:r>
    </w:p>
    <w:p w14:paraId="7AA7A7FE" w14:textId="77777777" w:rsidR="003270C4" w:rsidRDefault="003270C4" w:rsidP="005E6A2F">
      <w:pPr>
        <w:spacing w:after="0" w:line="240" w:lineRule="auto"/>
        <w:ind w:left="1440" w:hanging="1440"/>
        <w:rPr>
          <w:rFonts w:ascii="Times New Roman" w:hAnsi="Times New Roman"/>
          <w:sz w:val="24"/>
          <w:szCs w:val="24"/>
        </w:rPr>
      </w:pPr>
    </w:p>
    <w:p w14:paraId="0CE4A321" w14:textId="77777777" w:rsidR="003270C4" w:rsidRDefault="003270C4" w:rsidP="00A40087">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3334E9" w:rsidRPr="003334E9">
        <w:rPr>
          <w:rFonts w:ascii="Times New Roman" w:hAnsi="Times New Roman"/>
          <w:sz w:val="24"/>
          <w:szCs w:val="24"/>
        </w:rPr>
        <w:t xml:space="preserve">To inform the staff of OA, State Apprenticeship Agencies (SAA), Registered Apprenticeship program sponsors and other Registered Apprenticeship partners of </w:t>
      </w:r>
      <w:r w:rsidR="009A6B9C">
        <w:rPr>
          <w:rFonts w:ascii="Times New Roman" w:hAnsi="Times New Roman"/>
          <w:sz w:val="24"/>
          <w:szCs w:val="24"/>
        </w:rPr>
        <w:t>the</w:t>
      </w:r>
      <w:r w:rsidR="003334E9" w:rsidRPr="003334E9">
        <w:rPr>
          <w:rFonts w:ascii="Times New Roman" w:hAnsi="Times New Roman"/>
          <w:sz w:val="24"/>
          <w:szCs w:val="24"/>
        </w:rPr>
        <w:t xml:space="preserve"> </w:t>
      </w:r>
      <w:r w:rsidR="00967C6E">
        <w:rPr>
          <w:rFonts w:ascii="Times New Roman" w:hAnsi="Times New Roman"/>
          <w:sz w:val="24"/>
          <w:szCs w:val="24"/>
        </w:rPr>
        <w:t>New</w:t>
      </w:r>
      <w:r w:rsidR="001037BF">
        <w:rPr>
          <w:rFonts w:ascii="Times New Roman" w:hAnsi="Times New Roman"/>
          <w:sz w:val="24"/>
          <w:szCs w:val="24"/>
        </w:rPr>
        <w:t xml:space="preserve"> National Guidelines for Apprenticeship Standards</w:t>
      </w:r>
      <w:r w:rsidR="003334E9" w:rsidRPr="003334E9">
        <w:rPr>
          <w:rFonts w:ascii="Times New Roman" w:hAnsi="Times New Roman"/>
          <w:sz w:val="24"/>
          <w:szCs w:val="24"/>
        </w:rPr>
        <w:t xml:space="preserve"> for </w:t>
      </w:r>
      <w:r w:rsidR="00B8318D">
        <w:rPr>
          <w:rFonts w:ascii="Times New Roman" w:hAnsi="Times New Roman"/>
          <w:sz w:val="24"/>
          <w:szCs w:val="24"/>
        </w:rPr>
        <w:t xml:space="preserve">the </w:t>
      </w:r>
      <w:r w:rsidR="00967C6E">
        <w:rPr>
          <w:rFonts w:ascii="Times New Roman" w:hAnsi="Times New Roman"/>
          <w:sz w:val="24"/>
          <w:szCs w:val="24"/>
        </w:rPr>
        <w:t>California State Society for Opticians</w:t>
      </w:r>
      <w:r w:rsidR="001B3235">
        <w:rPr>
          <w:rFonts w:ascii="Times New Roman" w:hAnsi="Times New Roman"/>
          <w:sz w:val="24"/>
          <w:szCs w:val="24"/>
        </w:rPr>
        <w:t xml:space="preserve"> (CSSO)</w:t>
      </w:r>
      <w:r w:rsidR="00495B8F">
        <w:rPr>
          <w:rFonts w:ascii="Times New Roman" w:hAnsi="Times New Roman"/>
          <w:sz w:val="24"/>
          <w:szCs w:val="24"/>
        </w:rPr>
        <w:t>.</w:t>
      </w:r>
    </w:p>
    <w:p w14:paraId="3A52D32C" w14:textId="77777777" w:rsidR="003270C4" w:rsidRDefault="003270C4" w:rsidP="00A40087">
      <w:pPr>
        <w:pStyle w:val="ListParagraph"/>
        <w:spacing w:after="0" w:line="240" w:lineRule="auto"/>
        <w:ind w:left="360"/>
        <w:jc w:val="both"/>
        <w:rPr>
          <w:rFonts w:ascii="Times New Roman" w:hAnsi="Times New Roman"/>
          <w:sz w:val="24"/>
          <w:szCs w:val="24"/>
        </w:rPr>
      </w:pPr>
    </w:p>
    <w:p w14:paraId="167C22F1" w14:textId="77777777" w:rsidR="003334E9" w:rsidRPr="003334E9" w:rsidRDefault="003270C4" w:rsidP="00A40087">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3334E9" w:rsidRPr="003334E9">
        <w:rPr>
          <w:rFonts w:ascii="Times New Roman" w:hAnsi="Times New Roman"/>
          <w:bCs/>
          <w:sz w:val="24"/>
          <w:szCs w:val="24"/>
        </w:rPr>
        <w:t>Th</w:t>
      </w:r>
      <w:r w:rsidR="00A03435">
        <w:rPr>
          <w:rFonts w:ascii="Times New Roman" w:hAnsi="Times New Roman"/>
          <w:bCs/>
          <w:sz w:val="24"/>
          <w:szCs w:val="24"/>
        </w:rPr>
        <w:t>e OA staff should familiarize themselves with this Bulletin</w:t>
      </w:r>
      <w:r w:rsidR="003334E9" w:rsidRPr="003334E9">
        <w:rPr>
          <w:rFonts w:ascii="Times New Roman" w:hAnsi="Times New Roman"/>
          <w:bCs/>
          <w:sz w:val="24"/>
          <w:szCs w:val="24"/>
        </w:rPr>
        <w:t xml:space="preserve">.  </w:t>
      </w:r>
      <w:r w:rsidR="00C90570">
        <w:rPr>
          <w:rFonts w:ascii="Times New Roman" w:hAnsi="Times New Roman"/>
          <w:bCs/>
          <w:sz w:val="24"/>
          <w:szCs w:val="24"/>
        </w:rPr>
        <w:t>A copy of the National Guidelines for Apprenticeship Standards and the Work Process Schedule and the Related Instruction Outline are attached.</w:t>
      </w:r>
    </w:p>
    <w:p w14:paraId="335536DE" w14:textId="77777777" w:rsidR="00335EBA" w:rsidRPr="003334E9" w:rsidRDefault="00335EBA" w:rsidP="003334E9">
      <w:pPr>
        <w:pStyle w:val="ListParagraph"/>
        <w:spacing w:after="0" w:line="240" w:lineRule="auto"/>
        <w:ind w:left="360"/>
        <w:rPr>
          <w:rFonts w:ascii="Times New Roman" w:hAnsi="Times New Roman"/>
          <w:sz w:val="24"/>
          <w:szCs w:val="24"/>
        </w:rPr>
      </w:pPr>
    </w:p>
    <w:p w14:paraId="6726A8C7"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5125DB18" w14:textId="163488C6" w:rsidR="00335EBA" w:rsidRPr="00924140" w:rsidRDefault="00335EBA" w:rsidP="0098583D">
      <w:pPr>
        <w:pStyle w:val="ListParagraph"/>
        <w:numPr>
          <w:ilvl w:val="1"/>
          <w:numId w:val="1"/>
        </w:numPr>
        <w:spacing w:after="0" w:line="240" w:lineRule="auto"/>
        <w:ind w:left="810" w:hanging="450"/>
        <w:jc w:val="both"/>
        <w:rPr>
          <w:rFonts w:ascii="Times New Roman" w:hAnsi="Times New Roman"/>
          <w:sz w:val="24"/>
          <w:szCs w:val="24"/>
        </w:rPr>
      </w:pPr>
      <w:r w:rsidRPr="00924140">
        <w:rPr>
          <w:rFonts w:ascii="Times New Roman" w:hAnsi="Times New Roman"/>
          <w:sz w:val="24"/>
          <w:szCs w:val="24"/>
        </w:rPr>
        <w:t xml:space="preserve">Summary – </w:t>
      </w:r>
      <w:r w:rsidR="00A959AC" w:rsidRPr="00924140">
        <w:rPr>
          <w:rFonts w:ascii="Times New Roman" w:hAnsi="Times New Roman"/>
          <w:sz w:val="24"/>
          <w:szCs w:val="24"/>
        </w:rPr>
        <w:t xml:space="preserve">These </w:t>
      </w:r>
      <w:bookmarkStart w:id="0" w:name="_Hlk199837499"/>
      <w:r w:rsidR="00924140" w:rsidRPr="00924140">
        <w:rPr>
          <w:rFonts w:ascii="Times New Roman" w:hAnsi="Times New Roman"/>
          <w:sz w:val="24"/>
          <w:szCs w:val="24"/>
        </w:rPr>
        <w:t>new</w:t>
      </w:r>
      <w:r w:rsidR="00A959AC" w:rsidRPr="00924140">
        <w:rPr>
          <w:rFonts w:ascii="Times New Roman" w:hAnsi="Times New Roman"/>
          <w:sz w:val="24"/>
          <w:szCs w:val="24"/>
        </w:rPr>
        <w:t xml:space="preserve"> National </w:t>
      </w:r>
      <w:r w:rsidR="00A94DD3" w:rsidRPr="00924140">
        <w:rPr>
          <w:rFonts w:ascii="Times New Roman" w:hAnsi="Times New Roman"/>
          <w:sz w:val="24"/>
          <w:szCs w:val="24"/>
        </w:rPr>
        <w:t>Gui</w:t>
      </w:r>
      <w:r w:rsidR="00C62EF7" w:rsidRPr="00924140">
        <w:rPr>
          <w:rFonts w:ascii="Times New Roman" w:hAnsi="Times New Roman"/>
          <w:sz w:val="24"/>
          <w:szCs w:val="24"/>
        </w:rPr>
        <w:t>delines for Apprenticeship Standards</w:t>
      </w:r>
      <w:r w:rsidR="00A959AC" w:rsidRPr="00924140">
        <w:rPr>
          <w:rFonts w:ascii="Times New Roman" w:hAnsi="Times New Roman"/>
          <w:sz w:val="24"/>
          <w:szCs w:val="24"/>
        </w:rPr>
        <w:t xml:space="preserve">, </w:t>
      </w:r>
      <w:r w:rsidR="00AB1FFC" w:rsidRPr="00924140">
        <w:rPr>
          <w:rFonts w:ascii="Times New Roman" w:hAnsi="Times New Roman"/>
          <w:sz w:val="24"/>
          <w:szCs w:val="24"/>
        </w:rPr>
        <w:t>submitted by</w:t>
      </w:r>
      <w:r w:rsidR="006B5C9D" w:rsidRPr="00924140">
        <w:rPr>
          <w:rFonts w:ascii="Times New Roman" w:hAnsi="Times New Roman"/>
          <w:sz w:val="24"/>
          <w:szCs w:val="24"/>
        </w:rPr>
        <w:t xml:space="preserve"> </w:t>
      </w:r>
      <w:r w:rsidR="001B3235" w:rsidRPr="00924140">
        <w:rPr>
          <w:rFonts w:ascii="Times New Roman" w:hAnsi="Times New Roman"/>
          <w:sz w:val="24"/>
          <w:szCs w:val="24"/>
        </w:rPr>
        <w:t>Abigail Allen</w:t>
      </w:r>
      <w:r w:rsidR="00AB03DB" w:rsidRPr="00924140">
        <w:rPr>
          <w:rFonts w:ascii="Times New Roman" w:hAnsi="Times New Roman"/>
          <w:sz w:val="24"/>
          <w:szCs w:val="24"/>
        </w:rPr>
        <w:t xml:space="preserve">, </w:t>
      </w:r>
      <w:r w:rsidR="00347EDF" w:rsidRPr="00924140">
        <w:rPr>
          <w:rFonts w:ascii="Times New Roman" w:hAnsi="Times New Roman"/>
          <w:sz w:val="24"/>
          <w:szCs w:val="24"/>
        </w:rPr>
        <w:t xml:space="preserve">Apprenticeship and Training </w:t>
      </w:r>
      <w:r w:rsidR="00EF4931" w:rsidRPr="00924140">
        <w:rPr>
          <w:rFonts w:ascii="Times New Roman" w:hAnsi="Times New Roman"/>
          <w:sz w:val="24"/>
          <w:szCs w:val="24"/>
        </w:rPr>
        <w:t xml:space="preserve">Program </w:t>
      </w:r>
      <w:r w:rsidR="00347EDF" w:rsidRPr="00924140">
        <w:rPr>
          <w:rFonts w:ascii="Times New Roman" w:hAnsi="Times New Roman"/>
          <w:sz w:val="24"/>
          <w:szCs w:val="24"/>
        </w:rPr>
        <w:t xml:space="preserve">Specialist (ATPS), </w:t>
      </w:r>
      <w:r w:rsidR="00F226F1" w:rsidRPr="00924140">
        <w:rPr>
          <w:rFonts w:ascii="Times New Roman" w:hAnsi="Times New Roman"/>
          <w:sz w:val="24"/>
          <w:szCs w:val="24"/>
        </w:rPr>
        <w:t>O</w:t>
      </w:r>
      <w:r w:rsidR="00EF4931" w:rsidRPr="00924140">
        <w:rPr>
          <w:rFonts w:ascii="Times New Roman" w:hAnsi="Times New Roman"/>
          <w:sz w:val="24"/>
          <w:szCs w:val="24"/>
        </w:rPr>
        <w:t xml:space="preserve">ffice of </w:t>
      </w:r>
      <w:r w:rsidR="00F226F1" w:rsidRPr="00924140">
        <w:rPr>
          <w:rFonts w:ascii="Times New Roman" w:hAnsi="Times New Roman"/>
          <w:sz w:val="24"/>
          <w:szCs w:val="24"/>
        </w:rPr>
        <w:t>A</w:t>
      </w:r>
      <w:r w:rsidR="00EF4931" w:rsidRPr="00924140">
        <w:rPr>
          <w:rFonts w:ascii="Times New Roman" w:hAnsi="Times New Roman"/>
          <w:sz w:val="24"/>
          <w:szCs w:val="24"/>
        </w:rPr>
        <w:t>pprenticeship</w:t>
      </w:r>
      <w:r w:rsidR="00F226F1" w:rsidRPr="00924140">
        <w:rPr>
          <w:rFonts w:ascii="Times New Roman" w:hAnsi="Times New Roman"/>
          <w:sz w:val="24"/>
          <w:szCs w:val="24"/>
        </w:rPr>
        <w:t xml:space="preserve"> Region 6</w:t>
      </w:r>
      <w:r w:rsidR="000F6081" w:rsidRPr="00924140">
        <w:rPr>
          <w:rFonts w:ascii="Times New Roman" w:hAnsi="Times New Roman"/>
          <w:sz w:val="24"/>
          <w:szCs w:val="24"/>
        </w:rPr>
        <w:t xml:space="preserve">, </w:t>
      </w:r>
      <w:r w:rsidR="00AB03DB" w:rsidRPr="00924140">
        <w:rPr>
          <w:rFonts w:ascii="Times New Roman" w:hAnsi="Times New Roman"/>
          <w:sz w:val="24"/>
          <w:szCs w:val="24"/>
        </w:rPr>
        <w:t xml:space="preserve">on behalf of the </w:t>
      </w:r>
      <w:r w:rsidR="004C13BD" w:rsidRPr="00924140">
        <w:rPr>
          <w:rFonts w:ascii="Times New Roman" w:hAnsi="Times New Roman"/>
          <w:sz w:val="24"/>
          <w:szCs w:val="24"/>
        </w:rPr>
        <w:t xml:space="preserve">California State Society for Opticians (CSSO) </w:t>
      </w:r>
      <w:r w:rsidR="0048222A" w:rsidRPr="00924140">
        <w:rPr>
          <w:rFonts w:ascii="Cambria" w:hAnsi="Cambria"/>
          <w:bCs/>
          <w:sz w:val="24"/>
          <w:szCs w:val="24"/>
        </w:rPr>
        <w:t>DBA National Optician Apprenticeship Program</w:t>
      </w:r>
      <w:r w:rsidR="0048222A" w:rsidRPr="00924140">
        <w:rPr>
          <w:rFonts w:ascii="Times New Roman" w:hAnsi="Times New Roman"/>
          <w:sz w:val="24"/>
          <w:szCs w:val="24"/>
        </w:rPr>
        <w:t xml:space="preserve"> </w:t>
      </w:r>
      <w:r w:rsidR="002D4FB6">
        <w:rPr>
          <w:rFonts w:ascii="Times New Roman" w:hAnsi="Times New Roman"/>
          <w:sz w:val="24"/>
          <w:szCs w:val="24"/>
        </w:rPr>
        <w:t>was</w:t>
      </w:r>
      <w:r w:rsidR="002320E9" w:rsidRPr="00924140">
        <w:rPr>
          <w:rFonts w:ascii="Times New Roman" w:hAnsi="Times New Roman"/>
          <w:sz w:val="24"/>
          <w:szCs w:val="24"/>
        </w:rPr>
        <w:t xml:space="preserve"> </w:t>
      </w:r>
      <w:r w:rsidR="00A959AC" w:rsidRPr="00924140">
        <w:rPr>
          <w:rFonts w:ascii="Times New Roman" w:hAnsi="Times New Roman"/>
          <w:sz w:val="24"/>
          <w:szCs w:val="24"/>
        </w:rPr>
        <w:t xml:space="preserve">processed by </w:t>
      </w:r>
      <w:r w:rsidR="005E6A2F" w:rsidRPr="00924140">
        <w:rPr>
          <w:rFonts w:ascii="Times New Roman" w:hAnsi="Times New Roman"/>
          <w:sz w:val="24"/>
          <w:szCs w:val="24"/>
        </w:rPr>
        <w:t>Ricky Godbolt</w:t>
      </w:r>
      <w:r w:rsidR="00A959AC" w:rsidRPr="00924140">
        <w:rPr>
          <w:rFonts w:ascii="Times New Roman" w:hAnsi="Times New Roman"/>
          <w:sz w:val="24"/>
          <w:szCs w:val="24"/>
        </w:rPr>
        <w:t xml:space="preserve"> </w:t>
      </w:r>
      <w:bookmarkEnd w:id="0"/>
      <w:r w:rsidR="00A959AC" w:rsidRPr="00924140">
        <w:rPr>
          <w:rFonts w:ascii="Times New Roman" w:hAnsi="Times New Roman"/>
          <w:sz w:val="24"/>
          <w:szCs w:val="24"/>
        </w:rPr>
        <w:t xml:space="preserve">and approved by the OA </w:t>
      </w:r>
      <w:r w:rsidR="00667013">
        <w:rPr>
          <w:rFonts w:ascii="Times New Roman" w:hAnsi="Times New Roman"/>
          <w:sz w:val="24"/>
          <w:szCs w:val="24"/>
        </w:rPr>
        <w:t xml:space="preserve">Acting </w:t>
      </w:r>
      <w:r w:rsidR="00A959AC" w:rsidRPr="00924140">
        <w:rPr>
          <w:rFonts w:ascii="Times New Roman" w:hAnsi="Times New Roman"/>
          <w:sz w:val="24"/>
          <w:szCs w:val="24"/>
        </w:rPr>
        <w:t>Administrator on</w:t>
      </w:r>
      <w:r w:rsidR="007E5DE8" w:rsidRPr="00924140">
        <w:rPr>
          <w:rFonts w:ascii="Times New Roman" w:hAnsi="Times New Roman"/>
          <w:sz w:val="24"/>
          <w:szCs w:val="24"/>
        </w:rPr>
        <w:t xml:space="preserve"> </w:t>
      </w:r>
      <w:r w:rsidR="002D4FB6">
        <w:rPr>
          <w:rFonts w:ascii="Times New Roman" w:hAnsi="Times New Roman"/>
          <w:sz w:val="24"/>
          <w:szCs w:val="24"/>
        </w:rPr>
        <w:t>August 18, 2025</w:t>
      </w:r>
      <w:r w:rsidR="00A959AC" w:rsidRPr="00924140">
        <w:rPr>
          <w:rFonts w:ascii="Times New Roman" w:hAnsi="Times New Roman"/>
          <w:sz w:val="24"/>
          <w:szCs w:val="24"/>
        </w:rPr>
        <w:t xml:space="preserve">.  </w:t>
      </w:r>
    </w:p>
    <w:p w14:paraId="34530AC6" w14:textId="77777777" w:rsidR="00335EBA" w:rsidRDefault="00335EBA" w:rsidP="00335EBA">
      <w:pPr>
        <w:pStyle w:val="ListParagraph"/>
        <w:spacing w:after="0" w:line="240" w:lineRule="auto"/>
        <w:rPr>
          <w:rFonts w:ascii="Times New Roman" w:hAnsi="Times New Roman"/>
          <w:sz w:val="24"/>
          <w:szCs w:val="24"/>
        </w:rPr>
      </w:pPr>
    </w:p>
    <w:p w14:paraId="70D12CB6"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23AD39B4" w14:textId="77777777" w:rsidR="00A959AC" w:rsidRPr="00A959AC" w:rsidRDefault="00A959AC" w:rsidP="00A959AC">
      <w:pPr>
        <w:pStyle w:val="ListParagraph"/>
        <w:rPr>
          <w:rFonts w:ascii="Times New Roman" w:hAnsi="Times New Roman"/>
          <w:sz w:val="24"/>
          <w:szCs w:val="24"/>
        </w:rPr>
      </w:pPr>
    </w:p>
    <w:p w14:paraId="478B8455" w14:textId="77777777" w:rsidR="00F479C6" w:rsidRDefault="00F479C6" w:rsidP="00D82F9C">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p>
    <w:p w14:paraId="4E6097D4" w14:textId="77777777" w:rsidR="00764102" w:rsidRPr="0051394B" w:rsidRDefault="00764102" w:rsidP="00F479C6">
      <w:pPr>
        <w:pStyle w:val="Default"/>
        <w:ind w:left="720"/>
      </w:pPr>
    </w:p>
    <w:p w14:paraId="6AAD8FE2" w14:textId="77777777" w:rsidR="003334E9" w:rsidRPr="003334E9" w:rsidRDefault="00924140" w:rsidP="004E024B">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w:t>
      </w:r>
      <w:r w:rsidR="003334E9">
        <w:rPr>
          <w:rFonts w:ascii="Times New Roman" w:hAnsi="Times New Roman"/>
          <w:b/>
          <w:sz w:val="24"/>
          <w:szCs w:val="24"/>
          <w:u w:val="single"/>
        </w:rPr>
        <w:t>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sidR="003334E9" w:rsidRPr="003334E9">
        <w:rPr>
          <w:rFonts w:ascii="Times New Roman" w:hAnsi="Times New Roman"/>
          <w:sz w:val="24"/>
          <w:szCs w:val="24"/>
        </w:rPr>
        <w:t xml:space="preserve">These </w:t>
      </w:r>
      <w:r w:rsidR="00FB2029">
        <w:rPr>
          <w:rFonts w:ascii="Times New Roman" w:hAnsi="Times New Roman"/>
          <w:sz w:val="24"/>
          <w:szCs w:val="24"/>
        </w:rPr>
        <w:t>new</w:t>
      </w:r>
      <w:r w:rsidR="003334E9" w:rsidRPr="003334E9">
        <w:rPr>
          <w:rFonts w:ascii="Times New Roman" w:hAnsi="Times New Roman"/>
          <w:sz w:val="24"/>
          <w:szCs w:val="24"/>
        </w:rPr>
        <w:t xml:space="preserve"> National </w:t>
      </w:r>
      <w:r w:rsidR="00414BCD">
        <w:rPr>
          <w:rFonts w:ascii="Times New Roman" w:hAnsi="Times New Roman"/>
          <w:sz w:val="24"/>
          <w:szCs w:val="24"/>
        </w:rPr>
        <w:t>Guidelines for Apprenticeship Standards</w:t>
      </w:r>
      <w:r w:rsidR="003334E9" w:rsidRPr="003334E9">
        <w:rPr>
          <w:rFonts w:ascii="Times New Roman" w:hAnsi="Times New Roman"/>
          <w:sz w:val="24"/>
          <w:szCs w:val="24"/>
        </w:rPr>
        <w:t xml:space="preserve"> for </w:t>
      </w:r>
      <w:r w:rsidR="0062284A">
        <w:rPr>
          <w:rFonts w:ascii="Times New Roman" w:hAnsi="Times New Roman"/>
          <w:sz w:val="24"/>
          <w:szCs w:val="24"/>
        </w:rPr>
        <w:t xml:space="preserve">the </w:t>
      </w:r>
      <w:r w:rsidR="00E8669E">
        <w:rPr>
          <w:rFonts w:ascii="Times New Roman" w:hAnsi="Times New Roman"/>
          <w:sz w:val="24"/>
          <w:szCs w:val="24"/>
        </w:rPr>
        <w:t>California State Society for Opticians (CSSO)</w:t>
      </w:r>
      <w:r w:rsidR="001B24B4">
        <w:rPr>
          <w:rFonts w:ascii="Times New Roman" w:hAnsi="Times New Roman"/>
          <w:sz w:val="24"/>
          <w:szCs w:val="24"/>
        </w:rPr>
        <w:t xml:space="preserve"> </w:t>
      </w:r>
      <w:r w:rsidR="008437CA" w:rsidRPr="00B4713C">
        <w:rPr>
          <w:rFonts w:ascii="Cambria" w:hAnsi="Cambria"/>
          <w:bCs/>
        </w:rPr>
        <w:t>DBA National Optician Apprenticeship Program</w:t>
      </w:r>
      <w:r w:rsidR="008437CA">
        <w:rPr>
          <w:rFonts w:ascii="Times New Roman" w:hAnsi="Times New Roman"/>
          <w:sz w:val="24"/>
          <w:szCs w:val="24"/>
        </w:rPr>
        <w:t xml:space="preserve"> </w:t>
      </w:r>
      <w:r w:rsidR="001B24B4">
        <w:rPr>
          <w:rFonts w:ascii="Times New Roman" w:hAnsi="Times New Roman"/>
          <w:sz w:val="24"/>
          <w:szCs w:val="24"/>
        </w:rPr>
        <w:t>for</w:t>
      </w:r>
      <w:r w:rsidR="003334E9" w:rsidRPr="003334E9">
        <w:rPr>
          <w:rFonts w:ascii="Times New Roman" w:hAnsi="Times New Roman"/>
          <w:sz w:val="24"/>
          <w:szCs w:val="24"/>
        </w:rPr>
        <w:t xml:space="preserve"> the following occupation will be serviced by </w:t>
      </w:r>
      <w:r w:rsidR="00855846">
        <w:rPr>
          <w:rFonts w:ascii="Times New Roman" w:hAnsi="Times New Roman"/>
          <w:sz w:val="24"/>
          <w:szCs w:val="24"/>
        </w:rPr>
        <w:t xml:space="preserve">the </w:t>
      </w:r>
      <w:r w:rsidR="00551541">
        <w:rPr>
          <w:rFonts w:ascii="Times New Roman" w:hAnsi="Times New Roman"/>
          <w:sz w:val="24"/>
          <w:szCs w:val="24"/>
        </w:rPr>
        <w:t>Office of Apprenticeship, Region 6</w:t>
      </w:r>
      <w:r w:rsidR="003334E9" w:rsidRPr="003334E9">
        <w:rPr>
          <w:rFonts w:ascii="Times New Roman" w:hAnsi="Times New Roman"/>
          <w:sz w:val="24"/>
          <w:szCs w:val="24"/>
        </w:rPr>
        <w:t>:</w:t>
      </w:r>
    </w:p>
    <w:p w14:paraId="1F75B236" w14:textId="77777777" w:rsidR="003334E9" w:rsidRPr="003334E9" w:rsidRDefault="003334E9" w:rsidP="004E024B">
      <w:pPr>
        <w:pStyle w:val="ListParagraph"/>
        <w:ind w:left="360"/>
        <w:jc w:val="both"/>
        <w:rPr>
          <w:rFonts w:ascii="Times New Roman" w:hAnsi="Times New Roman"/>
          <w:sz w:val="24"/>
          <w:szCs w:val="24"/>
        </w:rPr>
      </w:pPr>
    </w:p>
    <w:p w14:paraId="014284AF" w14:textId="77777777" w:rsidR="00F53F5E" w:rsidRPr="00462F59" w:rsidRDefault="0056385E" w:rsidP="005E6A2F">
      <w:pPr>
        <w:pStyle w:val="ListParagraph"/>
        <w:ind w:left="360"/>
        <w:rPr>
          <w:rFonts w:ascii="Times New Roman" w:hAnsi="Times New Roman"/>
          <w:sz w:val="24"/>
          <w:szCs w:val="24"/>
        </w:rPr>
      </w:pPr>
      <w:bookmarkStart w:id="1" w:name="_Hlk199837417"/>
      <w:r>
        <w:rPr>
          <w:rFonts w:ascii="Times New Roman" w:hAnsi="Times New Roman"/>
          <w:sz w:val="24"/>
          <w:szCs w:val="24"/>
        </w:rPr>
        <w:t>Optician Dispensing</w:t>
      </w:r>
    </w:p>
    <w:p w14:paraId="6FE8D07D" w14:textId="07981C75" w:rsidR="005E6A2F" w:rsidRPr="005355FB"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O*NET-SOC CODE</w:t>
      </w:r>
      <w:r w:rsidR="00521EDD" w:rsidRPr="005355FB">
        <w:rPr>
          <w:rFonts w:ascii="Times New Roman" w:hAnsi="Times New Roman"/>
          <w:sz w:val="24"/>
          <w:szCs w:val="24"/>
        </w:rPr>
        <w:t>: 29</w:t>
      </w:r>
      <w:r w:rsidR="00271885" w:rsidRPr="00271885">
        <w:rPr>
          <w:rFonts w:ascii="Times New Roman" w:hAnsi="Times New Roman"/>
          <w:sz w:val="24"/>
          <w:szCs w:val="24"/>
        </w:rPr>
        <w:t>-</w:t>
      </w:r>
      <w:r w:rsidR="0056385E">
        <w:rPr>
          <w:rFonts w:ascii="Times New Roman" w:hAnsi="Times New Roman"/>
          <w:sz w:val="24"/>
          <w:szCs w:val="24"/>
        </w:rPr>
        <w:t>208</w:t>
      </w:r>
      <w:r w:rsidR="00271885" w:rsidRPr="00271885">
        <w:rPr>
          <w:rFonts w:ascii="Times New Roman" w:hAnsi="Times New Roman"/>
          <w:sz w:val="24"/>
          <w:szCs w:val="24"/>
        </w:rPr>
        <w:t>1.00</w:t>
      </w:r>
    </w:p>
    <w:p w14:paraId="51933DFA" w14:textId="3BF05C82" w:rsidR="005E6A2F" w:rsidRPr="005355FB"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RAPIDS CODE</w:t>
      </w:r>
      <w:r w:rsidR="00521EDD" w:rsidRPr="005355FB">
        <w:rPr>
          <w:rFonts w:ascii="Times New Roman" w:hAnsi="Times New Roman"/>
          <w:sz w:val="24"/>
          <w:szCs w:val="24"/>
        </w:rPr>
        <w:t>: 0089</w:t>
      </w:r>
      <w:r w:rsidR="00E618AB">
        <w:rPr>
          <w:rFonts w:ascii="Times New Roman" w:hAnsi="Times New Roman"/>
          <w:sz w:val="24"/>
          <w:szCs w:val="24"/>
        </w:rPr>
        <w:t>CB</w:t>
      </w:r>
    </w:p>
    <w:p w14:paraId="18BD7ADC" w14:textId="19DCEF6C" w:rsidR="005355FB" w:rsidRDefault="005E6A2F" w:rsidP="00751F1A">
      <w:pPr>
        <w:pStyle w:val="ListParagraph"/>
        <w:ind w:left="360"/>
        <w:rPr>
          <w:rFonts w:ascii="Times New Roman" w:hAnsi="Times New Roman"/>
          <w:sz w:val="24"/>
          <w:szCs w:val="24"/>
        </w:rPr>
      </w:pPr>
      <w:r w:rsidRPr="005355FB">
        <w:rPr>
          <w:rFonts w:ascii="Times New Roman" w:hAnsi="Times New Roman"/>
          <w:sz w:val="24"/>
          <w:szCs w:val="24"/>
        </w:rPr>
        <w:t>Training type</w:t>
      </w:r>
      <w:r w:rsidR="00521EDD" w:rsidRPr="005355FB">
        <w:rPr>
          <w:rFonts w:ascii="Times New Roman" w:hAnsi="Times New Roman"/>
          <w:sz w:val="24"/>
          <w:szCs w:val="24"/>
        </w:rPr>
        <w:t>: Competency</w:t>
      </w:r>
      <w:r w:rsidR="00E618AB">
        <w:rPr>
          <w:rFonts w:ascii="Times New Roman" w:hAnsi="Times New Roman"/>
          <w:sz w:val="24"/>
          <w:szCs w:val="24"/>
        </w:rPr>
        <w:t>-Based</w:t>
      </w:r>
    </w:p>
    <w:bookmarkEnd w:id="1"/>
    <w:p w14:paraId="381F17FF" w14:textId="77777777" w:rsidR="000F6027" w:rsidRPr="00D12136" w:rsidRDefault="000F6027" w:rsidP="00751F1A">
      <w:pPr>
        <w:pStyle w:val="ListParagraph"/>
        <w:ind w:left="360"/>
        <w:rPr>
          <w:rFonts w:ascii="Times New Roman" w:hAnsi="Times New Roman"/>
          <w:sz w:val="24"/>
          <w:szCs w:val="24"/>
        </w:rPr>
      </w:pPr>
    </w:p>
    <w:p w14:paraId="1BE875D2" w14:textId="77777777" w:rsidR="003334E9" w:rsidRPr="00BD4A63" w:rsidRDefault="00335EBA" w:rsidP="0005010A">
      <w:pPr>
        <w:pStyle w:val="ListParagraph"/>
        <w:numPr>
          <w:ilvl w:val="0"/>
          <w:numId w:val="1"/>
        </w:numPr>
        <w:spacing w:after="0" w:line="240" w:lineRule="auto"/>
        <w:jc w:val="both"/>
        <w:rPr>
          <w:rFonts w:ascii="Times New Roman" w:hAnsi="Times New Roman"/>
          <w:sz w:val="24"/>
          <w:szCs w:val="24"/>
        </w:rPr>
      </w:pPr>
      <w:r w:rsidRPr="00BD4A63">
        <w:rPr>
          <w:rFonts w:ascii="Times New Roman" w:hAnsi="Times New Roman"/>
          <w:b/>
          <w:sz w:val="24"/>
          <w:szCs w:val="24"/>
          <w:u w:val="single"/>
        </w:rPr>
        <w:t>Inquiries</w:t>
      </w:r>
      <w:r w:rsidRPr="00BD4A63">
        <w:rPr>
          <w:rFonts w:ascii="Times New Roman" w:hAnsi="Times New Roman"/>
          <w:b/>
          <w:sz w:val="24"/>
          <w:szCs w:val="24"/>
        </w:rPr>
        <w:t>.</w:t>
      </w:r>
      <w:r w:rsidR="00596B7C" w:rsidRPr="00BD4A63">
        <w:rPr>
          <w:rFonts w:ascii="Times New Roman" w:hAnsi="Times New Roman"/>
          <w:sz w:val="24"/>
          <w:szCs w:val="24"/>
        </w:rPr>
        <w:t xml:space="preserve"> </w:t>
      </w:r>
      <w:r w:rsidR="00C771B1" w:rsidRPr="00BD4A63">
        <w:rPr>
          <w:rFonts w:ascii="Times New Roman" w:hAnsi="Times New Roman"/>
          <w:sz w:val="24"/>
          <w:szCs w:val="24"/>
        </w:rPr>
        <w:t xml:space="preserve">If you have any questions, please contact </w:t>
      </w:r>
      <w:r w:rsidR="00BD4A63" w:rsidRPr="00BD4A63">
        <w:rPr>
          <w:rFonts w:ascii="Times New Roman" w:hAnsi="Times New Roman"/>
          <w:sz w:val="24"/>
          <w:szCs w:val="24"/>
        </w:rPr>
        <w:t>Abigail L. Allen</w:t>
      </w:r>
      <w:r w:rsidR="005E6A2F" w:rsidRPr="00BD4A63">
        <w:rPr>
          <w:rFonts w:ascii="Times New Roman" w:hAnsi="Times New Roman"/>
          <w:sz w:val="24"/>
          <w:szCs w:val="24"/>
        </w:rPr>
        <w:t>,</w:t>
      </w:r>
      <w:r w:rsidR="00AA632D">
        <w:rPr>
          <w:rFonts w:ascii="Times New Roman" w:hAnsi="Times New Roman"/>
          <w:sz w:val="24"/>
          <w:szCs w:val="24"/>
        </w:rPr>
        <w:t xml:space="preserve"> Apprenticeship and Training </w:t>
      </w:r>
      <w:r w:rsidR="00CD532E">
        <w:rPr>
          <w:rFonts w:ascii="Times New Roman" w:hAnsi="Times New Roman"/>
          <w:sz w:val="24"/>
          <w:szCs w:val="24"/>
        </w:rPr>
        <w:t>Program Specialist (ATPS) at</w:t>
      </w:r>
      <w:r w:rsidR="00552624">
        <w:rPr>
          <w:rFonts w:ascii="Times New Roman" w:hAnsi="Times New Roman"/>
          <w:sz w:val="24"/>
          <w:szCs w:val="24"/>
        </w:rPr>
        <w:t xml:space="preserve"> (</w:t>
      </w:r>
      <w:r w:rsidR="00552624" w:rsidRPr="00552624">
        <w:rPr>
          <w:rFonts w:ascii="Times New Roman" w:hAnsi="Times New Roman"/>
          <w:sz w:val="24"/>
          <w:szCs w:val="24"/>
        </w:rPr>
        <w:t>619</w:t>
      </w:r>
      <w:r w:rsidR="00552624">
        <w:rPr>
          <w:rFonts w:ascii="Times New Roman" w:hAnsi="Times New Roman"/>
          <w:sz w:val="24"/>
          <w:szCs w:val="24"/>
        </w:rPr>
        <w:t xml:space="preserve">) </w:t>
      </w:r>
      <w:r w:rsidR="00552624" w:rsidRPr="00552624">
        <w:rPr>
          <w:rFonts w:ascii="Times New Roman" w:hAnsi="Times New Roman"/>
          <w:sz w:val="24"/>
          <w:szCs w:val="24"/>
        </w:rPr>
        <w:t>313-0642</w:t>
      </w:r>
      <w:r w:rsidR="00552624">
        <w:rPr>
          <w:rFonts w:ascii="Times New Roman" w:hAnsi="Times New Roman"/>
          <w:sz w:val="24"/>
          <w:szCs w:val="24"/>
        </w:rPr>
        <w:t xml:space="preserve"> or</w:t>
      </w:r>
      <w:r w:rsidR="00CD532E">
        <w:rPr>
          <w:rFonts w:ascii="Times New Roman" w:hAnsi="Times New Roman"/>
          <w:sz w:val="24"/>
          <w:szCs w:val="24"/>
        </w:rPr>
        <w:t xml:space="preserve"> </w:t>
      </w:r>
      <w:hyperlink r:id="rId11" w:history="1">
        <w:r w:rsidR="00CD532E" w:rsidRPr="00813A9C">
          <w:rPr>
            <w:rStyle w:val="Hyperlink"/>
            <w:rFonts w:ascii="Times New Roman" w:hAnsi="Times New Roman"/>
            <w:sz w:val="24"/>
            <w:szCs w:val="24"/>
          </w:rPr>
          <w:t>Allen.Abigail.L@dol.gov</w:t>
        </w:r>
      </w:hyperlink>
      <w:r w:rsidR="00CD532E">
        <w:rPr>
          <w:rFonts w:ascii="Times New Roman" w:hAnsi="Times New Roman"/>
          <w:sz w:val="24"/>
          <w:szCs w:val="24"/>
        </w:rPr>
        <w:t xml:space="preserve"> </w:t>
      </w:r>
      <w:r w:rsidR="00C771B1" w:rsidRPr="00BD4A63">
        <w:rPr>
          <w:rFonts w:ascii="Times New Roman" w:hAnsi="Times New Roman"/>
          <w:sz w:val="24"/>
          <w:szCs w:val="24"/>
        </w:rPr>
        <w:t>.</w:t>
      </w:r>
    </w:p>
    <w:p w14:paraId="3FFCA725" w14:textId="77777777" w:rsidR="00596B7C" w:rsidRPr="00A959AC" w:rsidRDefault="00596B7C" w:rsidP="00A959AC">
      <w:pPr>
        <w:spacing w:after="0" w:line="240" w:lineRule="auto"/>
        <w:rPr>
          <w:rFonts w:ascii="Times New Roman" w:hAnsi="Times New Roman"/>
          <w:sz w:val="24"/>
          <w:szCs w:val="24"/>
        </w:rPr>
      </w:pPr>
    </w:p>
    <w:p w14:paraId="5AA51693" w14:textId="77777777"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0A5FE0F8" w14:textId="77777777" w:rsidR="00DF566E" w:rsidRPr="00DF566E" w:rsidRDefault="00DF566E" w:rsidP="00DF566E">
      <w:pPr>
        <w:pStyle w:val="ListParagraph"/>
        <w:rPr>
          <w:rFonts w:ascii="Times New Roman" w:hAnsi="Times New Roman"/>
          <w:sz w:val="24"/>
          <w:szCs w:val="24"/>
        </w:rPr>
      </w:pPr>
    </w:p>
    <w:p w14:paraId="1B463C39" w14:textId="71741177" w:rsidR="00DF566E" w:rsidRPr="00DF566E" w:rsidRDefault="000104EF" w:rsidP="004A3216">
      <w:pPr>
        <w:spacing w:after="0" w:line="240" w:lineRule="auto"/>
        <w:ind w:left="360"/>
        <w:rPr>
          <w:rFonts w:ascii="Times New Roman" w:hAnsi="Times New Roman"/>
          <w:sz w:val="24"/>
          <w:szCs w:val="24"/>
        </w:rPr>
      </w:pPr>
      <w:r>
        <w:rPr>
          <w:rFonts w:ascii="Times New Roman" w:hAnsi="Times New Roman"/>
          <w:sz w:val="24"/>
          <w:szCs w:val="24"/>
        </w:rPr>
        <w:object w:dxaOrig="1520" w:dyaOrig="988" w14:anchorId="34211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bat.Document.DC" ShapeID="_x0000_i1025" DrawAspect="Icon" ObjectID="_1817103788" r:id="rId13"/>
        </w:object>
      </w:r>
      <w:bookmarkStart w:id="2" w:name="_MON_1817100012"/>
      <w:bookmarkEnd w:id="2"/>
      <w:r w:rsidR="000C3849">
        <w:rPr>
          <w:rFonts w:ascii="Times New Roman" w:hAnsi="Times New Roman"/>
          <w:sz w:val="24"/>
          <w:szCs w:val="24"/>
        </w:rPr>
        <w:object w:dxaOrig="1520" w:dyaOrig="988" w14:anchorId="2C25E6B4">
          <v:shape id="_x0000_i1026" type="#_x0000_t75" style="width:76.5pt;height:49.5pt" o:ole="">
            <v:imagedata r:id="rId14" o:title=""/>
          </v:shape>
          <o:OLEObject Type="Embed" ProgID="Word.Document.12" ShapeID="_x0000_i1026" DrawAspect="Icon" ObjectID="_1817103789" r:id="rId15">
            <o:FieldCodes>\s</o:FieldCodes>
          </o:OLEObject>
        </w:object>
      </w:r>
      <w:r w:rsidR="00966524">
        <w:rPr>
          <w:rFonts w:ascii="Times New Roman" w:hAnsi="Times New Roman"/>
          <w:sz w:val="24"/>
          <w:szCs w:val="24"/>
        </w:rPr>
        <w:object w:dxaOrig="1520" w:dyaOrig="988" w14:anchorId="6D29E157">
          <v:shape id="_x0000_i1027" type="#_x0000_t75" style="width:76.5pt;height:49.5pt" o:ole="">
            <v:imagedata r:id="rId16" o:title=""/>
          </v:shape>
          <o:OLEObject Type="Embed" ProgID="Acrobat.Document.DC" ShapeID="_x0000_i1027" DrawAspect="Icon" ObjectID="_1817103790" r:id="rId17"/>
        </w:object>
      </w:r>
      <w:r w:rsidR="00966524">
        <w:rPr>
          <w:rFonts w:ascii="Times New Roman" w:hAnsi="Times New Roman"/>
          <w:sz w:val="24"/>
          <w:szCs w:val="24"/>
        </w:rPr>
        <w:object w:dxaOrig="1520" w:dyaOrig="988" w14:anchorId="371F9C63">
          <v:shape id="_x0000_i1028" type="#_x0000_t75" style="width:76.5pt;height:49.5pt" o:ole="">
            <v:imagedata r:id="rId18" o:title=""/>
          </v:shape>
          <o:OLEObject Type="Embed" ProgID="Acrobat.Document.DC" ShapeID="_x0000_i1028" DrawAspect="Icon" ObjectID="_1817103791" r:id="rId19"/>
        </w:object>
      </w:r>
      <w:r w:rsidR="00966524">
        <w:rPr>
          <w:rFonts w:ascii="Times New Roman" w:hAnsi="Times New Roman"/>
          <w:sz w:val="24"/>
          <w:szCs w:val="24"/>
        </w:rPr>
        <w:object w:dxaOrig="1520" w:dyaOrig="988" w14:anchorId="35E99A2E">
          <v:shape id="_x0000_i1029" type="#_x0000_t75" style="width:76.5pt;height:49.5pt" o:ole="">
            <v:imagedata r:id="rId20" o:title=""/>
          </v:shape>
          <o:OLEObject Type="Embed" ProgID="Acrobat.Document.DC" ShapeID="_x0000_i1029" DrawAspect="Icon" ObjectID="_1817103792" r:id="rId21"/>
        </w:object>
      </w:r>
      <w:bookmarkStart w:id="3" w:name="_MON_1817102816"/>
      <w:bookmarkEnd w:id="3"/>
      <w:r w:rsidR="004E25C1">
        <w:rPr>
          <w:rFonts w:ascii="Times New Roman" w:hAnsi="Times New Roman"/>
          <w:sz w:val="24"/>
          <w:szCs w:val="24"/>
        </w:rPr>
        <w:object w:dxaOrig="1520" w:dyaOrig="988" w14:anchorId="4344B457">
          <v:shape id="_x0000_i1030" type="#_x0000_t75" style="width:76.5pt;height:49.5pt" o:ole="">
            <v:imagedata r:id="rId22" o:title=""/>
          </v:shape>
          <o:OLEObject Type="Embed" ProgID="Word.Document.12" ShapeID="_x0000_i1030" DrawAspect="Icon" ObjectID="_1817103793" r:id="rId23">
            <o:FieldCodes>\s</o:FieldCodes>
          </o:OLEObject>
        </w:object>
      </w:r>
      <w:r w:rsidR="00CA049D">
        <w:rPr>
          <w:rFonts w:ascii="Times New Roman" w:hAnsi="Times New Roman"/>
          <w:sz w:val="24"/>
          <w:szCs w:val="24"/>
        </w:rPr>
        <w:object w:dxaOrig="1520" w:dyaOrig="988" w14:anchorId="0CCEF254">
          <v:shape id="_x0000_i1031" type="#_x0000_t75" style="width:76.5pt;height:49.5pt" o:ole="">
            <v:imagedata r:id="rId24" o:title=""/>
          </v:shape>
          <o:OLEObject Type="Embed" ProgID="Acrobat.Document.DC" ShapeID="_x0000_i1031" DrawAspect="Icon" ObjectID="_1817103794" r:id="rId25"/>
        </w:object>
      </w:r>
      <w:bookmarkStart w:id="4" w:name="_MON_1817100164"/>
      <w:bookmarkEnd w:id="4"/>
      <w:r w:rsidR="00966524">
        <w:rPr>
          <w:rFonts w:ascii="Times New Roman" w:hAnsi="Times New Roman"/>
          <w:sz w:val="24"/>
          <w:szCs w:val="24"/>
        </w:rPr>
        <w:object w:dxaOrig="1520" w:dyaOrig="988" w14:anchorId="4DC3E265">
          <v:shape id="_x0000_i1032" type="#_x0000_t75" style="width:76.5pt;height:49.5pt" o:ole="">
            <v:imagedata r:id="rId26" o:title=""/>
          </v:shape>
          <o:OLEObject Type="Embed" ProgID="Word.Document.12" ShapeID="_x0000_i1032" DrawAspect="Icon" ObjectID="_1817103795" r:id="rId27">
            <o:FieldCodes>\s</o:FieldCodes>
          </o:OLEObject>
        </w:object>
      </w:r>
      <w:r w:rsidR="000F6270">
        <w:rPr>
          <w:rFonts w:ascii="Times New Roman" w:hAnsi="Times New Roman"/>
          <w:sz w:val="24"/>
          <w:szCs w:val="24"/>
        </w:rPr>
        <w:object w:dxaOrig="1520" w:dyaOrig="988" w14:anchorId="238A45D7">
          <v:shape id="_x0000_i1033" type="#_x0000_t75" style="width:76.5pt;height:49.5pt" o:ole="">
            <v:imagedata r:id="rId28" o:title=""/>
          </v:shape>
          <o:OLEObject Type="Embed" ProgID="Acrobat.Document.DC" ShapeID="_x0000_i1033" DrawAspect="Icon" ObjectID="_1817103796" r:id="rId29"/>
        </w:object>
      </w:r>
    </w:p>
    <w:sectPr w:rsidR="00DF566E" w:rsidRPr="00DF566E" w:rsidSect="0093711C">
      <w:footerReference w:type="default" r:id="rId30"/>
      <w:foot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6C633" w14:textId="77777777" w:rsidR="003912AB" w:rsidRDefault="003912AB" w:rsidP="0093711C">
      <w:pPr>
        <w:spacing w:after="0" w:line="240" w:lineRule="auto"/>
      </w:pPr>
      <w:r>
        <w:separator/>
      </w:r>
    </w:p>
  </w:endnote>
  <w:endnote w:type="continuationSeparator" w:id="0">
    <w:p w14:paraId="0F7E5152" w14:textId="77777777" w:rsidR="003912AB" w:rsidRDefault="003912AB"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4A58"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5E050EDF"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6FA1A"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09E5976F"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47EF3B9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3FCDE786"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7C716" w14:textId="77777777" w:rsidR="003912AB" w:rsidRDefault="003912AB" w:rsidP="0093711C">
      <w:pPr>
        <w:spacing w:after="0" w:line="240" w:lineRule="auto"/>
      </w:pPr>
      <w:r>
        <w:separator/>
      </w:r>
    </w:p>
  </w:footnote>
  <w:footnote w:type="continuationSeparator" w:id="0">
    <w:p w14:paraId="4BDD74CD" w14:textId="77777777" w:rsidR="003912AB" w:rsidRDefault="003912AB"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9717259">
    <w:abstractNumId w:val="0"/>
  </w:num>
  <w:num w:numId="2" w16cid:durableId="1121263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04EF"/>
    <w:rsid w:val="000331F8"/>
    <w:rsid w:val="00045381"/>
    <w:rsid w:val="00061EED"/>
    <w:rsid w:val="00064959"/>
    <w:rsid w:val="0008581D"/>
    <w:rsid w:val="00091CF6"/>
    <w:rsid w:val="000930B3"/>
    <w:rsid w:val="000A4B25"/>
    <w:rsid w:val="000C031E"/>
    <w:rsid w:val="000C3849"/>
    <w:rsid w:val="000C5861"/>
    <w:rsid w:val="000C5AA1"/>
    <w:rsid w:val="000E612A"/>
    <w:rsid w:val="000F6027"/>
    <w:rsid w:val="000F6081"/>
    <w:rsid w:val="000F6270"/>
    <w:rsid w:val="001037BF"/>
    <w:rsid w:val="00141EA1"/>
    <w:rsid w:val="0014665A"/>
    <w:rsid w:val="00147FC2"/>
    <w:rsid w:val="00153CE2"/>
    <w:rsid w:val="001860FC"/>
    <w:rsid w:val="001B24B4"/>
    <w:rsid w:val="001B3235"/>
    <w:rsid w:val="001B3DA6"/>
    <w:rsid w:val="001D6A36"/>
    <w:rsid w:val="001D7499"/>
    <w:rsid w:val="001E790B"/>
    <w:rsid w:val="001E7F0D"/>
    <w:rsid w:val="001F3646"/>
    <w:rsid w:val="001F6A3E"/>
    <w:rsid w:val="00203179"/>
    <w:rsid w:val="002237E9"/>
    <w:rsid w:val="002320E9"/>
    <w:rsid w:val="0024199C"/>
    <w:rsid w:val="0026069A"/>
    <w:rsid w:val="00271885"/>
    <w:rsid w:val="00291BA9"/>
    <w:rsid w:val="00291DF7"/>
    <w:rsid w:val="002B13F1"/>
    <w:rsid w:val="002B150E"/>
    <w:rsid w:val="002C0594"/>
    <w:rsid w:val="002D4FB6"/>
    <w:rsid w:val="0031379C"/>
    <w:rsid w:val="003171D8"/>
    <w:rsid w:val="003270C4"/>
    <w:rsid w:val="003334E9"/>
    <w:rsid w:val="00335EBA"/>
    <w:rsid w:val="00344FDB"/>
    <w:rsid w:val="00347EDF"/>
    <w:rsid w:val="00360C43"/>
    <w:rsid w:val="00370EA4"/>
    <w:rsid w:val="0037494A"/>
    <w:rsid w:val="00380630"/>
    <w:rsid w:val="003912AB"/>
    <w:rsid w:val="003B0438"/>
    <w:rsid w:val="003C0F4F"/>
    <w:rsid w:val="003D1D84"/>
    <w:rsid w:val="003E5076"/>
    <w:rsid w:val="00414BCD"/>
    <w:rsid w:val="00421956"/>
    <w:rsid w:val="00425858"/>
    <w:rsid w:val="00425F51"/>
    <w:rsid w:val="00462F59"/>
    <w:rsid w:val="00465077"/>
    <w:rsid w:val="0048222A"/>
    <w:rsid w:val="00495B8F"/>
    <w:rsid w:val="004A3216"/>
    <w:rsid w:val="004C13BD"/>
    <w:rsid w:val="004D0607"/>
    <w:rsid w:val="004E024B"/>
    <w:rsid w:val="004E1B9E"/>
    <w:rsid w:val="004E25C1"/>
    <w:rsid w:val="00505A6C"/>
    <w:rsid w:val="00521ABE"/>
    <w:rsid w:val="00521EDD"/>
    <w:rsid w:val="005269C6"/>
    <w:rsid w:val="005354CF"/>
    <w:rsid w:val="005355FB"/>
    <w:rsid w:val="00551541"/>
    <w:rsid w:val="00551DBD"/>
    <w:rsid w:val="00552624"/>
    <w:rsid w:val="00560224"/>
    <w:rsid w:val="0056385E"/>
    <w:rsid w:val="00582C6F"/>
    <w:rsid w:val="00595A5F"/>
    <w:rsid w:val="00595C8E"/>
    <w:rsid w:val="00596B7C"/>
    <w:rsid w:val="005C413A"/>
    <w:rsid w:val="005C66BE"/>
    <w:rsid w:val="005E4DD3"/>
    <w:rsid w:val="005E6A2F"/>
    <w:rsid w:val="006026C7"/>
    <w:rsid w:val="00620E9B"/>
    <w:rsid w:val="0062284A"/>
    <w:rsid w:val="00636A9F"/>
    <w:rsid w:val="006461F4"/>
    <w:rsid w:val="00666110"/>
    <w:rsid w:val="006666E3"/>
    <w:rsid w:val="00667013"/>
    <w:rsid w:val="0067387F"/>
    <w:rsid w:val="006A6E74"/>
    <w:rsid w:val="006B4E05"/>
    <w:rsid w:val="006B5C9D"/>
    <w:rsid w:val="006E7122"/>
    <w:rsid w:val="006F5377"/>
    <w:rsid w:val="00713272"/>
    <w:rsid w:val="0074268C"/>
    <w:rsid w:val="00743118"/>
    <w:rsid w:val="00747ABD"/>
    <w:rsid w:val="00751F1A"/>
    <w:rsid w:val="007559E8"/>
    <w:rsid w:val="0076184D"/>
    <w:rsid w:val="00764102"/>
    <w:rsid w:val="0078690E"/>
    <w:rsid w:val="00792925"/>
    <w:rsid w:val="007A7B91"/>
    <w:rsid w:val="007E5DE8"/>
    <w:rsid w:val="007E766E"/>
    <w:rsid w:val="0081437A"/>
    <w:rsid w:val="008143C9"/>
    <w:rsid w:val="0082394B"/>
    <w:rsid w:val="008272D7"/>
    <w:rsid w:val="008437CA"/>
    <w:rsid w:val="00855846"/>
    <w:rsid w:val="008C7F39"/>
    <w:rsid w:val="008E11DE"/>
    <w:rsid w:val="00914581"/>
    <w:rsid w:val="00924140"/>
    <w:rsid w:val="00930B1D"/>
    <w:rsid w:val="0093711C"/>
    <w:rsid w:val="00960721"/>
    <w:rsid w:val="00966524"/>
    <w:rsid w:val="00967C6E"/>
    <w:rsid w:val="009757EF"/>
    <w:rsid w:val="009800AB"/>
    <w:rsid w:val="00995447"/>
    <w:rsid w:val="009A09E6"/>
    <w:rsid w:val="009A6B9C"/>
    <w:rsid w:val="009C34C3"/>
    <w:rsid w:val="009C566A"/>
    <w:rsid w:val="009F3147"/>
    <w:rsid w:val="009F7B85"/>
    <w:rsid w:val="00A03435"/>
    <w:rsid w:val="00A07BFF"/>
    <w:rsid w:val="00A14C6E"/>
    <w:rsid w:val="00A2780F"/>
    <w:rsid w:val="00A300D9"/>
    <w:rsid w:val="00A31726"/>
    <w:rsid w:val="00A40087"/>
    <w:rsid w:val="00A77F17"/>
    <w:rsid w:val="00A92661"/>
    <w:rsid w:val="00A94DD3"/>
    <w:rsid w:val="00A959AC"/>
    <w:rsid w:val="00AA632D"/>
    <w:rsid w:val="00AB03DB"/>
    <w:rsid w:val="00AB1FFC"/>
    <w:rsid w:val="00AB6CB6"/>
    <w:rsid w:val="00AB7B03"/>
    <w:rsid w:val="00AC1789"/>
    <w:rsid w:val="00AC2F43"/>
    <w:rsid w:val="00AD127A"/>
    <w:rsid w:val="00AE7AAA"/>
    <w:rsid w:val="00AF26F3"/>
    <w:rsid w:val="00AF35D1"/>
    <w:rsid w:val="00B1506F"/>
    <w:rsid w:val="00B25EAA"/>
    <w:rsid w:val="00B453D6"/>
    <w:rsid w:val="00B50F88"/>
    <w:rsid w:val="00B52EB3"/>
    <w:rsid w:val="00B536F2"/>
    <w:rsid w:val="00B8318D"/>
    <w:rsid w:val="00BD4471"/>
    <w:rsid w:val="00BD4522"/>
    <w:rsid w:val="00BD4A63"/>
    <w:rsid w:val="00C01B55"/>
    <w:rsid w:val="00C20B6E"/>
    <w:rsid w:val="00C35178"/>
    <w:rsid w:val="00C5061C"/>
    <w:rsid w:val="00C62EF7"/>
    <w:rsid w:val="00C72926"/>
    <w:rsid w:val="00C771B1"/>
    <w:rsid w:val="00C90570"/>
    <w:rsid w:val="00C90A92"/>
    <w:rsid w:val="00CA049D"/>
    <w:rsid w:val="00CB39C9"/>
    <w:rsid w:val="00CD3987"/>
    <w:rsid w:val="00CD532E"/>
    <w:rsid w:val="00D11188"/>
    <w:rsid w:val="00D12136"/>
    <w:rsid w:val="00D17EA4"/>
    <w:rsid w:val="00D3345E"/>
    <w:rsid w:val="00D34F27"/>
    <w:rsid w:val="00D70405"/>
    <w:rsid w:val="00D734E1"/>
    <w:rsid w:val="00D82071"/>
    <w:rsid w:val="00D82F9C"/>
    <w:rsid w:val="00DA239F"/>
    <w:rsid w:val="00DE3616"/>
    <w:rsid w:val="00DE5449"/>
    <w:rsid w:val="00DF566E"/>
    <w:rsid w:val="00E40095"/>
    <w:rsid w:val="00E4039A"/>
    <w:rsid w:val="00E524B8"/>
    <w:rsid w:val="00E565E6"/>
    <w:rsid w:val="00E568E6"/>
    <w:rsid w:val="00E618AB"/>
    <w:rsid w:val="00E657F7"/>
    <w:rsid w:val="00E65CA1"/>
    <w:rsid w:val="00E7695F"/>
    <w:rsid w:val="00E8669E"/>
    <w:rsid w:val="00E90761"/>
    <w:rsid w:val="00E96979"/>
    <w:rsid w:val="00EA4248"/>
    <w:rsid w:val="00EA6292"/>
    <w:rsid w:val="00EB28E1"/>
    <w:rsid w:val="00EB6D26"/>
    <w:rsid w:val="00EC777C"/>
    <w:rsid w:val="00ED0F78"/>
    <w:rsid w:val="00ED6080"/>
    <w:rsid w:val="00EF4931"/>
    <w:rsid w:val="00EF76C5"/>
    <w:rsid w:val="00F06BED"/>
    <w:rsid w:val="00F226F1"/>
    <w:rsid w:val="00F33514"/>
    <w:rsid w:val="00F479C6"/>
    <w:rsid w:val="00F53F5E"/>
    <w:rsid w:val="00F56095"/>
    <w:rsid w:val="00F92581"/>
    <w:rsid w:val="00FB0995"/>
    <w:rsid w:val="00FB2029"/>
    <w:rsid w:val="00FF4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F479C6"/>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B6CB6"/>
    <w:rPr>
      <w:color w:val="0563C1" w:themeColor="hyperlink"/>
      <w:u w:val="single"/>
    </w:rPr>
  </w:style>
  <w:style w:type="character" w:styleId="UnresolvedMention">
    <w:name w:val="Unresolved Mention"/>
    <w:basedOn w:val="DefaultParagraphFont"/>
    <w:uiPriority w:val="99"/>
    <w:semiHidden/>
    <w:unhideWhenUsed/>
    <w:rsid w:val="00AB6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299959">
      <w:bodyDiv w:val="1"/>
      <w:marLeft w:val="0"/>
      <w:marRight w:val="0"/>
      <w:marTop w:val="0"/>
      <w:marBottom w:val="0"/>
      <w:divBdr>
        <w:top w:val="none" w:sz="0" w:space="0" w:color="auto"/>
        <w:left w:val="none" w:sz="0" w:space="0" w:color="auto"/>
        <w:bottom w:val="none" w:sz="0" w:space="0" w:color="auto"/>
        <w:right w:val="none" w:sz="0" w:space="0" w:color="auto"/>
      </w:divBdr>
    </w:div>
    <w:div w:id="286786789">
      <w:bodyDiv w:val="1"/>
      <w:marLeft w:val="0"/>
      <w:marRight w:val="0"/>
      <w:marTop w:val="0"/>
      <w:marBottom w:val="0"/>
      <w:divBdr>
        <w:top w:val="none" w:sz="0" w:space="0" w:color="auto"/>
        <w:left w:val="none" w:sz="0" w:space="0" w:color="auto"/>
        <w:bottom w:val="none" w:sz="0" w:space="0" w:color="auto"/>
        <w:right w:val="none" w:sz="0" w:space="0" w:color="auto"/>
      </w:divBdr>
    </w:div>
    <w:div w:id="751663161">
      <w:bodyDiv w:val="1"/>
      <w:marLeft w:val="0"/>
      <w:marRight w:val="0"/>
      <w:marTop w:val="0"/>
      <w:marBottom w:val="0"/>
      <w:divBdr>
        <w:top w:val="none" w:sz="0" w:space="0" w:color="auto"/>
        <w:left w:val="none" w:sz="0" w:space="0" w:color="auto"/>
        <w:bottom w:val="none" w:sz="0" w:space="0" w:color="auto"/>
        <w:right w:val="none" w:sz="0" w:space="0" w:color="auto"/>
      </w:divBdr>
    </w:div>
    <w:div w:id="211157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len.Abigail.L@dol.gov"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1.docx"/><Relationship Id="rId28"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2.docx"/><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507</Words>
  <Characters>2893</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2025-08-19T14:13:00Z</dcterms:created>
  <dcterms:modified xsi:type="dcterms:W3CDTF">2025-08-19T14:13:00Z</dcterms:modified>
</cp:coreProperties>
</file>