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B1205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B1205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F6A2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B1205B">
              <w:rPr>
                <w:rFonts w:ascii="Times New Roman" w:eastAsia="Times New Roman" w:hAnsi="Times New Roman"/>
              </w:rPr>
              <w:t>139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B1205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B1205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B12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8034ED" w:rsidP="00B1205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B1205B">
              <w:rPr>
                <w:rFonts w:ascii="Times New Roman" w:eastAsia="Times New Roman" w:hAnsi="Times New Roman"/>
              </w:rPr>
              <w:t>ly</w:t>
            </w:r>
            <w:r w:rsidR="00257D0A">
              <w:rPr>
                <w:rFonts w:ascii="Times New Roman" w:eastAsia="Times New Roman" w:hAnsi="Times New Roman"/>
              </w:rPr>
              <w:t xml:space="preserve"> </w:t>
            </w:r>
            <w:r w:rsidR="00B1205B">
              <w:rPr>
                <w:rFonts w:ascii="Times New Roman" w:eastAsia="Times New Roman" w:hAnsi="Times New Roman"/>
              </w:rPr>
              <w:t>28</w:t>
            </w:r>
            <w:r w:rsidR="00257D0A">
              <w:rPr>
                <w:rFonts w:ascii="Times New Roman" w:eastAsia="Times New Roman" w:hAnsi="Times New Roman"/>
              </w:rPr>
              <w:t>, 2025</w:t>
            </w:r>
          </w:p>
        </w:tc>
      </w:tr>
    </w:tbl>
    <w:p w:rsidR="00596B7C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B2564F" w:rsidRPr="00700DCE" w:rsidRDefault="00B2564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6936C6" w:rsidRPr="00064E99">
        <w:rPr>
          <w:rFonts w:ascii="Times New Roman" w:hAnsi="Times New Roman"/>
          <w:bCs/>
          <w:sz w:val="24"/>
          <w:szCs w:val="24"/>
        </w:rPr>
        <w:t>MEGAN BAIRD</w:t>
      </w:r>
      <w:r w:rsidR="003334E9" w:rsidRPr="00064E99">
        <w:rPr>
          <w:rFonts w:ascii="Times New Roman" w:hAnsi="Times New Roman"/>
          <w:bCs/>
          <w:sz w:val="24"/>
          <w:szCs w:val="24"/>
        </w:rPr>
        <w:t>/s/</w:t>
      </w:r>
    </w:p>
    <w:p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6936C6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204581007"/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>National</w:t>
      </w:r>
      <w:r w:rsidR="00B1205B">
        <w:rPr>
          <w:rFonts w:ascii="Times New Roman" w:hAnsi="Times New Roman"/>
          <w:bCs/>
          <w:sz w:val="24"/>
          <w:szCs w:val="24"/>
        </w:rPr>
        <w:t xml:space="preserve"> Program </w:t>
      </w:r>
      <w:r w:rsidR="00B1205B" w:rsidRPr="000B1CB1">
        <w:rPr>
          <w:rFonts w:ascii="Times New Roman" w:hAnsi="Times New Roman"/>
          <w:bCs/>
          <w:sz w:val="24"/>
          <w:szCs w:val="24"/>
        </w:rPr>
        <w:t>Standards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 of Apprenticeship for </w:t>
      </w:r>
      <w:bookmarkStart w:id="1" w:name="_Hlk153963291"/>
      <w:r w:rsidR="00D63968" w:rsidRPr="00D63968">
        <w:rPr>
          <w:rFonts w:ascii="Times New Roman" w:hAnsi="Times New Roman"/>
          <w:sz w:val="24"/>
          <w:szCs w:val="24"/>
        </w:rPr>
        <w:t>Public Consulting Group LLC (PCG)</w:t>
      </w:r>
      <w:r w:rsidR="007C3E2D">
        <w:rPr>
          <w:rFonts w:ascii="Times New Roman" w:hAnsi="Times New Roman"/>
          <w:sz w:val="24"/>
          <w:szCs w:val="24"/>
        </w:rPr>
        <w:t xml:space="preserve"> Apprenticeship </w:t>
      </w:r>
      <w:r w:rsidR="00B1205B">
        <w:rPr>
          <w:rFonts w:ascii="Times New Roman" w:hAnsi="Times New Roman"/>
          <w:sz w:val="24"/>
          <w:szCs w:val="24"/>
        </w:rPr>
        <w:t>Program</w:t>
      </w:r>
      <w:bookmarkEnd w:id="0"/>
    </w:p>
    <w:bookmarkEnd w:id="1"/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</w:t>
      </w:r>
      <w:r w:rsidR="00B1205B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>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</w:t>
      </w:r>
      <w:r w:rsidR="00156B7C">
        <w:rPr>
          <w:rFonts w:ascii="Times New Roman" w:hAnsi="Times New Roman"/>
          <w:sz w:val="24"/>
          <w:szCs w:val="24"/>
        </w:rPr>
        <w:t xml:space="preserve">the </w:t>
      </w:r>
      <w:r w:rsidR="00EF3493">
        <w:rPr>
          <w:rFonts w:ascii="Times New Roman" w:hAnsi="Times New Roman"/>
          <w:sz w:val="24"/>
          <w:szCs w:val="24"/>
        </w:rPr>
        <w:t>PCG</w:t>
      </w:r>
      <w:r w:rsidR="00156B7C">
        <w:rPr>
          <w:rFonts w:ascii="Times New Roman" w:hAnsi="Times New Roman"/>
          <w:sz w:val="24"/>
          <w:szCs w:val="24"/>
        </w:rPr>
        <w:t xml:space="preserve"> Apprenticeship Program</w:t>
      </w:r>
      <w:r w:rsidR="00FA5583" w:rsidRPr="008A5349">
        <w:rPr>
          <w:rFonts w:ascii="Times New Roman" w:hAnsi="Times New Roman"/>
          <w:sz w:val="24"/>
          <w:szCs w:val="24"/>
        </w:rPr>
        <w:t>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700DCE" w:rsidRDefault="003270C4" w:rsidP="008D54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1B1B90">
        <w:rPr>
          <w:rFonts w:ascii="Times New Roman" w:hAnsi="Times New Roman"/>
          <w:sz w:val="24"/>
          <w:szCs w:val="24"/>
        </w:rPr>
        <w:t xml:space="preserve">Region </w:t>
      </w:r>
      <w:r w:rsidR="00EF3493">
        <w:rPr>
          <w:rFonts w:ascii="Times New Roman" w:hAnsi="Times New Roman"/>
          <w:sz w:val="24"/>
          <w:szCs w:val="24"/>
        </w:rPr>
        <w:t>III</w:t>
      </w:r>
      <w:r w:rsidR="001B1B90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335EBA" w:rsidRPr="000C7E37" w:rsidRDefault="00335EBA" w:rsidP="008D546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</w:t>
      </w:r>
      <w:r w:rsidR="00B1205B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  <w:r w:rsidR="00923A07">
        <w:rPr>
          <w:rFonts w:ascii="Times New Roman" w:hAnsi="Times New Roman"/>
          <w:sz w:val="24"/>
          <w:szCs w:val="24"/>
        </w:rPr>
        <w:t>M</w:t>
      </w:r>
      <w:r w:rsidR="00961CF2">
        <w:rPr>
          <w:rFonts w:ascii="Times New Roman" w:hAnsi="Times New Roman"/>
          <w:sz w:val="24"/>
          <w:szCs w:val="24"/>
        </w:rPr>
        <w:t>r.</w:t>
      </w:r>
      <w:r w:rsidR="008A5349">
        <w:rPr>
          <w:rFonts w:ascii="Times New Roman" w:hAnsi="Times New Roman"/>
          <w:sz w:val="24"/>
          <w:szCs w:val="24"/>
        </w:rPr>
        <w:t xml:space="preserve"> </w:t>
      </w:r>
      <w:r w:rsidR="00961CF2">
        <w:rPr>
          <w:rFonts w:ascii="Times New Roman" w:hAnsi="Times New Roman"/>
          <w:sz w:val="24"/>
          <w:szCs w:val="24"/>
        </w:rPr>
        <w:t>Richard E. Norman</w:t>
      </w:r>
      <w:r w:rsidR="008A5349">
        <w:rPr>
          <w:rFonts w:ascii="Times New Roman" w:hAnsi="Times New Roman"/>
          <w:sz w:val="24"/>
          <w:szCs w:val="24"/>
        </w:rPr>
        <w:t>, Public Policy Lead</w:t>
      </w:r>
      <w:r w:rsidR="005815EA">
        <w:rPr>
          <w:rFonts w:ascii="Times New Roman" w:hAnsi="Times New Roman"/>
          <w:sz w:val="24"/>
          <w:szCs w:val="24"/>
        </w:rPr>
        <w:t xml:space="preserve"> of the Public Consulting Group LLC (PCG)</w:t>
      </w:r>
      <w:r w:rsidR="007C3E2D">
        <w:rPr>
          <w:rFonts w:ascii="Times New Roman" w:hAnsi="Times New Roman"/>
          <w:sz w:val="24"/>
          <w:szCs w:val="24"/>
        </w:rPr>
        <w:t xml:space="preserve"> Apprenticeship Program</w:t>
      </w:r>
      <w:r w:rsidR="00BA46A6">
        <w:rPr>
          <w:rFonts w:ascii="Times New Roman" w:hAnsi="Times New Roman"/>
          <w:sz w:val="24"/>
          <w:szCs w:val="24"/>
        </w:rPr>
        <w:t xml:space="preserve">, </w:t>
      </w:r>
      <w:r w:rsidR="006D63C1" w:rsidRPr="00700DCE">
        <w:rPr>
          <w:rFonts w:ascii="Times New Roman" w:hAnsi="Times New Roman"/>
          <w:sz w:val="24"/>
          <w:szCs w:val="24"/>
        </w:rPr>
        <w:t xml:space="preserve">on behalf of </w:t>
      </w:r>
      <w:r w:rsidR="002F7028">
        <w:rPr>
          <w:rFonts w:ascii="Times New Roman" w:hAnsi="Times New Roman"/>
          <w:sz w:val="24"/>
          <w:szCs w:val="24"/>
        </w:rPr>
        <w:t xml:space="preserve">the </w:t>
      </w:r>
      <w:r w:rsidR="00961CF2">
        <w:rPr>
          <w:rFonts w:ascii="Times New Roman" w:hAnsi="Times New Roman"/>
          <w:sz w:val="24"/>
          <w:szCs w:val="24"/>
        </w:rPr>
        <w:t>PCG</w:t>
      </w:r>
      <w:r w:rsidR="002F7028">
        <w:rPr>
          <w:rFonts w:ascii="Times New Roman" w:hAnsi="Times New Roman"/>
          <w:sz w:val="24"/>
          <w:szCs w:val="24"/>
        </w:rPr>
        <w:t xml:space="preserve"> Apprenticeship Program</w:t>
      </w:r>
      <w:r w:rsidR="006D63C1" w:rsidRPr="00700DCE">
        <w:rPr>
          <w:rFonts w:ascii="Times New Roman" w:hAnsi="Times New Roman"/>
          <w:sz w:val="24"/>
          <w:szCs w:val="24"/>
        </w:rPr>
        <w:t>, w</w:t>
      </w:r>
      <w:r w:rsidR="00B1205B">
        <w:rPr>
          <w:rFonts w:ascii="Times New Roman" w:hAnsi="Times New Roman"/>
          <w:sz w:val="24"/>
          <w:szCs w:val="24"/>
        </w:rPr>
        <w:t>as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D97BDB">
        <w:rPr>
          <w:rFonts w:ascii="Times New Roman" w:hAnsi="Times New Roman"/>
          <w:sz w:val="24"/>
          <w:szCs w:val="24"/>
        </w:rPr>
        <w:t>Stephen Sage</w:t>
      </w:r>
      <w:r w:rsidR="000E3F0E">
        <w:rPr>
          <w:rFonts w:ascii="Times New Roman" w:hAnsi="Times New Roman"/>
          <w:sz w:val="24"/>
          <w:szCs w:val="24"/>
        </w:rPr>
        <w:t xml:space="preserve">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</w:t>
      </w:r>
      <w:r w:rsidR="008D5460">
        <w:rPr>
          <w:rFonts w:ascii="Times New Roman" w:hAnsi="Times New Roman"/>
          <w:sz w:val="24"/>
          <w:szCs w:val="24"/>
        </w:rPr>
        <w:t xml:space="preserve">Acting </w:t>
      </w:r>
      <w:r w:rsidR="006D63C1" w:rsidRPr="00700DCE">
        <w:rPr>
          <w:rFonts w:ascii="Times New Roman" w:hAnsi="Times New Roman"/>
          <w:sz w:val="24"/>
          <w:szCs w:val="24"/>
        </w:rPr>
        <w:t xml:space="preserve">Administrator on </w:t>
      </w:r>
      <w:r w:rsidR="002F7028">
        <w:rPr>
          <w:rFonts w:ascii="Times New Roman" w:hAnsi="Times New Roman"/>
          <w:sz w:val="24"/>
          <w:szCs w:val="24"/>
        </w:rPr>
        <w:t>Ju</w:t>
      </w:r>
      <w:r w:rsidR="00B1205B">
        <w:rPr>
          <w:rFonts w:ascii="Times New Roman" w:hAnsi="Times New Roman"/>
          <w:sz w:val="24"/>
          <w:szCs w:val="24"/>
        </w:rPr>
        <w:t>ly</w:t>
      </w:r>
      <w:r w:rsidR="00064E99">
        <w:rPr>
          <w:rFonts w:ascii="Times New Roman" w:hAnsi="Times New Roman"/>
          <w:sz w:val="24"/>
          <w:szCs w:val="24"/>
        </w:rPr>
        <w:t xml:space="preserve"> </w:t>
      </w:r>
      <w:r w:rsidR="00B1205B">
        <w:rPr>
          <w:rFonts w:ascii="Times New Roman" w:hAnsi="Times New Roman"/>
          <w:sz w:val="24"/>
          <w:szCs w:val="24"/>
        </w:rPr>
        <w:t>24</w:t>
      </w:r>
      <w:r w:rsidR="00923A07">
        <w:rPr>
          <w:rFonts w:ascii="Times New Roman" w:hAnsi="Times New Roman"/>
          <w:sz w:val="24"/>
          <w:szCs w:val="24"/>
        </w:rPr>
        <w:t>, 202</w:t>
      </w:r>
      <w:r w:rsidR="007F6A2D">
        <w:rPr>
          <w:rFonts w:ascii="Times New Roman" w:hAnsi="Times New Roman"/>
          <w:sz w:val="24"/>
          <w:szCs w:val="24"/>
        </w:rPr>
        <w:t>5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8D546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700DCE" w:rsidRDefault="00700DCE" w:rsidP="008D5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BDB" w:rsidRDefault="00D97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7BDB" w:rsidRPr="00700DCE" w:rsidRDefault="00D97BDB" w:rsidP="008D5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4E9" w:rsidRPr="00700DCE" w:rsidRDefault="00700DCE" w:rsidP="00B120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New</w:t>
      </w:r>
      <w:r w:rsidR="00B1205B">
        <w:rPr>
          <w:rFonts w:ascii="Times New Roman" w:hAnsi="Times New Roman"/>
          <w:b/>
          <w:sz w:val="24"/>
          <w:szCs w:val="24"/>
          <w:u w:val="single"/>
        </w:rPr>
        <w:t xml:space="preserve"> National</w:t>
      </w:r>
      <w:r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</w:t>
      </w:r>
      <w:r w:rsidR="00B1205B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</w:t>
      </w:r>
      <w:r w:rsidR="008034ED">
        <w:rPr>
          <w:rFonts w:ascii="Times New Roman" w:eastAsia="Times New Roman" w:hAnsi="Times New Roman"/>
          <w:snapToGrid w:val="0"/>
          <w:sz w:val="24"/>
          <w:szCs w:val="24"/>
        </w:rPr>
        <w:t xml:space="preserve">the </w:t>
      </w:r>
      <w:r w:rsidR="00961CF2">
        <w:rPr>
          <w:rFonts w:ascii="Times New Roman" w:eastAsia="Times New Roman" w:hAnsi="Times New Roman"/>
          <w:snapToGrid w:val="0"/>
          <w:sz w:val="24"/>
          <w:szCs w:val="24"/>
        </w:rPr>
        <w:t>PCG</w:t>
      </w:r>
      <w:r w:rsidR="008034ED">
        <w:rPr>
          <w:rFonts w:ascii="Times New Roman" w:eastAsia="Times New Roman" w:hAnsi="Times New Roman"/>
          <w:snapToGrid w:val="0"/>
          <w:sz w:val="24"/>
          <w:szCs w:val="24"/>
        </w:rPr>
        <w:t xml:space="preserve"> Apprenticeship Program</w:t>
      </w:r>
      <w:r w:rsidR="00BA46A6" w:rsidRPr="00BA46A6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B1205B">
        <w:rPr>
          <w:rFonts w:ascii="Times New Roman" w:eastAsia="Times New Roman" w:hAnsi="Times New Roman"/>
          <w:snapToGrid w:val="0"/>
          <w:sz w:val="24"/>
          <w:szCs w:val="24"/>
        </w:rPr>
        <w:t>Region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961CF2">
        <w:rPr>
          <w:rFonts w:ascii="Times New Roman" w:hAnsi="Times New Roman"/>
          <w:sz w:val="24"/>
          <w:szCs w:val="24"/>
        </w:rPr>
        <w:t>III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:rsidR="003334E9" w:rsidRPr="00B2564F" w:rsidRDefault="003334E9" w:rsidP="00B1205B">
      <w:pPr>
        <w:pStyle w:val="ListParagraph"/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612F0A" w:rsidRDefault="00D97BDB" w:rsidP="008034ED">
      <w:pPr>
        <w:spacing w:after="0" w:line="240" w:lineRule="auto"/>
        <w:ind w:left="36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Workforce Development Specialist </w:t>
      </w:r>
    </w:p>
    <w:p w:rsidR="00E74585" w:rsidRDefault="00D97BDB" w:rsidP="00612F0A">
      <w:pPr>
        <w:spacing w:after="0" w:line="240" w:lineRule="auto"/>
        <w:ind w:left="360" w:right="5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(Alternate Title:  Training and Development Specialist)</w:t>
      </w:r>
    </w:p>
    <w:p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O*NET-SOC CODE:  </w:t>
      </w:r>
      <w:r w:rsidR="00997ACE">
        <w:rPr>
          <w:rFonts w:ascii="Times New Roman" w:hAnsi="Times New Roman"/>
          <w:sz w:val="24"/>
          <w:szCs w:val="24"/>
        </w:rPr>
        <w:t>13</w:t>
      </w:r>
      <w:r w:rsidR="00117EEF">
        <w:rPr>
          <w:rFonts w:ascii="Times New Roman" w:hAnsi="Times New Roman"/>
          <w:sz w:val="24"/>
          <w:szCs w:val="24"/>
        </w:rPr>
        <w:t>-</w:t>
      </w:r>
      <w:r w:rsidR="00997ACE">
        <w:rPr>
          <w:rFonts w:ascii="Times New Roman" w:hAnsi="Times New Roman"/>
          <w:sz w:val="24"/>
          <w:szCs w:val="24"/>
        </w:rPr>
        <w:t>1151</w:t>
      </w:r>
      <w:r w:rsidR="00E74585">
        <w:rPr>
          <w:rFonts w:ascii="Times New Roman" w:eastAsia="Times New Roman" w:hAnsi="Times New Roman"/>
          <w:sz w:val="24"/>
          <w:szCs w:val="24"/>
        </w:rPr>
        <w:t>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:rsidR="000E3F0E" w:rsidRDefault="000E3F0E" w:rsidP="000E3F0E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 </w:t>
      </w:r>
      <w:r w:rsidR="00997ACE">
        <w:rPr>
          <w:rFonts w:ascii="Times New Roman" w:hAnsi="Times New Roman"/>
          <w:sz w:val="24"/>
          <w:szCs w:val="24"/>
        </w:rPr>
        <w:t>2042HY</w:t>
      </w:r>
    </w:p>
    <w:p w:rsidR="00D031D7" w:rsidRPr="000E3F0E" w:rsidRDefault="00B9035C" w:rsidP="000E3F0E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997ACE">
        <w:rPr>
          <w:rFonts w:ascii="Times New Roman" w:hAnsi="Times New Roman"/>
          <w:sz w:val="24"/>
          <w:szCs w:val="24"/>
        </w:rPr>
        <w:t>Hybrid</w:t>
      </w:r>
    </w:p>
    <w:p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:rsidR="00B9035C" w:rsidRPr="00215247" w:rsidRDefault="00335EBA" w:rsidP="008D5460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2" w:name="_Hlk204581020"/>
      <w:r w:rsidR="006D63C1" w:rsidRPr="00700DCE">
        <w:rPr>
          <w:rFonts w:ascii="Times New Roman" w:hAnsi="Times New Roman"/>
          <w:sz w:val="24"/>
          <w:szCs w:val="24"/>
        </w:rPr>
        <w:t xml:space="preserve">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007D3E">
        <w:rPr>
          <w:rFonts w:ascii="Times New Roman" w:hAnsi="Times New Roman"/>
          <w:sz w:val="24"/>
          <w:szCs w:val="24"/>
        </w:rPr>
        <w:t>Michael Nelson</w:t>
      </w:r>
      <w:r w:rsidR="001B1B90">
        <w:rPr>
          <w:rFonts w:ascii="Times New Roman" w:hAnsi="Times New Roman"/>
          <w:sz w:val="24"/>
          <w:szCs w:val="24"/>
        </w:rPr>
        <w:t xml:space="preserve">, </w:t>
      </w:r>
      <w:r w:rsidR="00007D3E">
        <w:rPr>
          <w:rFonts w:ascii="Times New Roman" w:hAnsi="Times New Roman"/>
          <w:sz w:val="24"/>
          <w:szCs w:val="24"/>
        </w:rPr>
        <w:t>Deputy Regional Director</w:t>
      </w:r>
      <w:r w:rsidR="001B1B90">
        <w:rPr>
          <w:rFonts w:ascii="Times New Roman" w:hAnsi="Times New Roman"/>
          <w:sz w:val="24"/>
          <w:szCs w:val="24"/>
        </w:rPr>
        <w:t xml:space="preserve">, Region </w:t>
      </w:r>
      <w:r w:rsidR="007F3ECC">
        <w:rPr>
          <w:rFonts w:ascii="Times New Roman" w:hAnsi="Times New Roman"/>
          <w:sz w:val="24"/>
          <w:szCs w:val="24"/>
        </w:rPr>
        <w:t>III</w:t>
      </w:r>
      <w:r w:rsidR="001B1B90">
        <w:rPr>
          <w:rFonts w:ascii="Times New Roman" w:hAnsi="Times New Roman"/>
          <w:sz w:val="24"/>
          <w:szCs w:val="24"/>
        </w:rPr>
        <w:t>,</w:t>
      </w:r>
      <w:r w:rsidR="00B9035C"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7F3ECC">
        <w:rPr>
          <w:rFonts w:ascii="Times New Roman" w:hAnsi="Times New Roman"/>
          <w:sz w:val="24"/>
          <w:szCs w:val="24"/>
        </w:rPr>
        <w:t>404</w:t>
      </w:r>
      <w:r w:rsidR="008D5460">
        <w:rPr>
          <w:rFonts w:ascii="Times New Roman" w:hAnsi="Times New Roman"/>
          <w:sz w:val="24"/>
          <w:szCs w:val="24"/>
        </w:rPr>
        <w:t>-</w:t>
      </w:r>
      <w:r w:rsidR="003609A4">
        <w:rPr>
          <w:rFonts w:ascii="Times New Roman" w:hAnsi="Times New Roman"/>
          <w:sz w:val="24"/>
          <w:szCs w:val="24"/>
        </w:rPr>
        <w:t>8</w:t>
      </w:r>
      <w:r w:rsidR="00007D3E">
        <w:rPr>
          <w:rFonts w:ascii="Times New Roman" w:hAnsi="Times New Roman"/>
          <w:sz w:val="24"/>
          <w:szCs w:val="24"/>
        </w:rPr>
        <w:t>20</w:t>
      </w:r>
      <w:r w:rsidR="008D5460">
        <w:rPr>
          <w:rFonts w:ascii="Times New Roman" w:hAnsi="Times New Roman"/>
          <w:sz w:val="24"/>
          <w:szCs w:val="24"/>
        </w:rPr>
        <w:t>-</w:t>
      </w:r>
      <w:r w:rsidR="00007D3E">
        <w:rPr>
          <w:rFonts w:ascii="Times New Roman" w:hAnsi="Times New Roman"/>
          <w:sz w:val="24"/>
          <w:szCs w:val="24"/>
        </w:rPr>
        <w:t>3</w:t>
      </w:r>
      <w:r w:rsidR="003609A4">
        <w:rPr>
          <w:rFonts w:ascii="Times New Roman" w:hAnsi="Times New Roman"/>
          <w:sz w:val="24"/>
          <w:szCs w:val="24"/>
        </w:rPr>
        <w:t>17</w:t>
      </w:r>
      <w:r w:rsidR="00007D3E">
        <w:rPr>
          <w:rFonts w:ascii="Times New Roman" w:hAnsi="Times New Roman"/>
          <w:sz w:val="24"/>
          <w:szCs w:val="24"/>
        </w:rPr>
        <w:t>1</w:t>
      </w:r>
      <w:r w:rsidR="00FA5583">
        <w:rPr>
          <w:rFonts w:ascii="Times New Roman" w:hAnsi="Times New Roman"/>
          <w:sz w:val="24"/>
          <w:szCs w:val="24"/>
        </w:rPr>
        <w:t>.</w:t>
      </w:r>
    </w:p>
    <w:p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bookmarkEnd w:id="2"/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155" w:rsidRDefault="009B7155" w:rsidP="0093711C">
      <w:pPr>
        <w:spacing w:after="0" w:line="240" w:lineRule="auto"/>
      </w:pPr>
      <w:r>
        <w:separator/>
      </w:r>
    </w:p>
  </w:endnote>
  <w:endnote w:type="continuationSeparator" w:id="0">
    <w:p w:rsidR="009B7155" w:rsidRDefault="009B715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155" w:rsidRDefault="009B7155" w:rsidP="0093711C">
      <w:pPr>
        <w:spacing w:after="0" w:line="240" w:lineRule="auto"/>
      </w:pPr>
      <w:r>
        <w:separator/>
      </w:r>
    </w:p>
  </w:footnote>
  <w:footnote w:type="continuationSeparator" w:id="0">
    <w:p w:rsidR="009B7155" w:rsidRDefault="009B715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D3E"/>
    <w:rsid w:val="00007E7C"/>
    <w:rsid w:val="00026379"/>
    <w:rsid w:val="000331F8"/>
    <w:rsid w:val="000366CC"/>
    <w:rsid w:val="0005438D"/>
    <w:rsid w:val="000546F6"/>
    <w:rsid w:val="00064E99"/>
    <w:rsid w:val="000939B4"/>
    <w:rsid w:val="000968E8"/>
    <w:rsid w:val="000B1CB1"/>
    <w:rsid w:val="000B1FC3"/>
    <w:rsid w:val="000C7E37"/>
    <w:rsid w:val="000E1846"/>
    <w:rsid w:val="000E3F0E"/>
    <w:rsid w:val="00117E9E"/>
    <w:rsid w:val="00117EEF"/>
    <w:rsid w:val="00123567"/>
    <w:rsid w:val="001303E5"/>
    <w:rsid w:val="00134DE9"/>
    <w:rsid w:val="00147B0E"/>
    <w:rsid w:val="00151BCB"/>
    <w:rsid w:val="00156B7C"/>
    <w:rsid w:val="0016300B"/>
    <w:rsid w:val="001742A7"/>
    <w:rsid w:val="00187074"/>
    <w:rsid w:val="001B1B90"/>
    <w:rsid w:val="002147D5"/>
    <w:rsid w:val="00257D0A"/>
    <w:rsid w:val="002910FC"/>
    <w:rsid w:val="002A6FEF"/>
    <w:rsid w:val="002B0242"/>
    <w:rsid w:val="002B431A"/>
    <w:rsid w:val="002C6F43"/>
    <w:rsid w:val="002D0EA7"/>
    <w:rsid w:val="002D78EB"/>
    <w:rsid w:val="002E11F8"/>
    <w:rsid w:val="002F0E44"/>
    <w:rsid w:val="002F7028"/>
    <w:rsid w:val="0031379C"/>
    <w:rsid w:val="003270C4"/>
    <w:rsid w:val="003334E9"/>
    <w:rsid w:val="00335EBA"/>
    <w:rsid w:val="00341144"/>
    <w:rsid w:val="00344FDB"/>
    <w:rsid w:val="003609A4"/>
    <w:rsid w:val="00360C43"/>
    <w:rsid w:val="003673F3"/>
    <w:rsid w:val="0038077C"/>
    <w:rsid w:val="00394087"/>
    <w:rsid w:val="003A6F1C"/>
    <w:rsid w:val="003B0622"/>
    <w:rsid w:val="003B79C2"/>
    <w:rsid w:val="003D143A"/>
    <w:rsid w:val="00425858"/>
    <w:rsid w:val="0042799B"/>
    <w:rsid w:val="004352E6"/>
    <w:rsid w:val="00442C6A"/>
    <w:rsid w:val="00450DA4"/>
    <w:rsid w:val="00451E30"/>
    <w:rsid w:val="00454E4E"/>
    <w:rsid w:val="00505A04"/>
    <w:rsid w:val="005178FB"/>
    <w:rsid w:val="00532256"/>
    <w:rsid w:val="0055015A"/>
    <w:rsid w:val="00552248"/>
    <w:rsid w:val="00574A7D"/>
    <w:rsid w:val="005815EA"/>
    <w:rsid w:val="00582C6F"/>
    <w:rsid w:val="00593264"/>
    <w:rsid w:val="00596B7C"/>
    <w:rsid w:val="005B6599"/>
    <w:rsid w:val="005C0BF0"/>
    <w:rsid w:val="005F14FF"/>
    <w:rsid w:val="00601C69"/>
    <w:rsid w:val="00612F0A"/>
    <w:rsid w:val="00614A5C"/>
    <w:rsid w:val="00630741"/>
    <w:rsid w:val="0064342F"/>
    <w:rsid w:val="006578D2"/>
    <w:rsid w:val="00661ACF"/>
    <w:rsid w:val="00672E08"/>
    <w:rsid w:val="0068380E"/>
    <w:rsid w:val="006936C6"/>
    <w:rsid w:val="006A4564"/>
    <w:rsid w:val="006D63C1"/>
    <w:rsid w:val="006E09C0"/>
    <w:rsid w:val="006E332C"/>
    <w:rsid w:val="00700DCE"/>
    <w:rsid w:val="007378C2"/>
    <w:rsid w:val="0074010D"/>
    <w:rsid w:val="00743BDE"/>
    <w:rsid w:val="007559E8"/>
    <w:rsid w:val="0076184D"/>
    <w:rsid w:val="00772773"/>
    <w:rsid w:val="00776C9F"/>
    <w:rsid w:val="00792925"/>
    <w:rsid w:val="00794C7C"/>
    <w:rsid w:val="007A3C34"/>
    <w:rsid w:val="007A677B"/>
    <w:rsid w:val="007B6F71"/>
    <w:rsid w:val="007C1875"/>
    <w:rsid w:val="007C3E2D"/>
    <w:rsid w:val="007C5B56"/>
    <w:rsid w:val="007E1DC5"/>
    <w:rsid w:val="007E36CC"/>
    <w:rsid w:val="007F3ECC"/>
    <w:rsid w:val="007F6A2D"/>
    <w:rsid w:val="00801EC5"/>
    <w:rsid w:val="008034ED"/>
    <w:rsid w:val="008143C9"/>
    <w:rsid w:val="00831C36"/>
    <w:rsid w:val="00857130"/>
    <w:rsid w:val="00871101"/>
    <w:rsid w:val="00890756"/>
    <w:rsid w:val="0089212E"/>
    <w:rsid w:val="0089377F"/>
    <w:rsid w:val="0089534E"/>
    <w:rsid w:val="008A5349"/>
    <w:rsid w:val="008B50EF"/>
    <w:rsid w:val="008D4A75"/>
    <w:rsid w:val="008D5460"/>
    <w:rsid w:val="008E11DE"/>
    <w:rsid w:val="008F058A"/>
    <w:rsid w:val="008F6C9F"/>
    <w:rsid w:val="00923A07"/>
    <w:rsid w:val="0093711C"/>
    <w:rsid w:val="0095166A"/>
    <w:rsid w:val="00961CF2"/>
    <w:rsid w:val="009632DF"/>
    <w:rsid w:val="009730E8"/>
    <w:rsid w:val="00997ACE"/>
    <w:rsid w:val="009A113A"/>
    <w:rsid w:val="009B7155"/>
    <w:rsid w:val="009C2C1A"/>
    <w:rsid w:val="009C566A"/>
    <w:rsid w:val="009E7B23"/>
    <w:rsid w:val="00A27FF4"/>
    <w:rsid w:val="00A31726"/>
    <w:rsid w:val="00A406C5"/>
    <w:rsid w:val="00A64316"/>
    <w:rsid w:val="00A7079D"/>
    <w:rsid w:val="00A959AC"/>
    <w:rsid w:val="00AA2A3C"/>
    <w:rsid w:val="00AC236A"/>
    <w:rsid w:val="00AE1077"/>
    <w:rsid w:val="00AE6F6C"/>
    <w:rsid w:val="00B1205B"/>
    <w:rsid w:val="00B179F9"/>
    <w:rsid w:val="00B24FCC"/>
    <w:rsid w:val="00B2564F"/>
    <w:rsid w:val="00B25EAA"/>
    <w:rsid w:val="00B26B82"/>
    <w:rsid w:val="00B5413B"/>
    <w:rsid w:val="00B60C32"/>
    <w:rsid w:val="00B9035C"/>
    <w:rsid w:val="00B9598C"/>
    <w:rsid w:val="00B9661E"/>
    <w:rsid w:val="00BA46A6"/>
    <w:rsid w:val="00BA71B5"/>
    <w:rsid w:val="00BA7750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D2677"/>
    <w:rsid w:val="00CD3987"/>
    <w:rsid w:val="00CF0620"/>
    <w:rsid w:val="00CF59E5"/>
    <w:rsid w:val="00D027F9"/>
    <w:rsid w:val="00D031D7"/>
    <w:rsid w:val="00D25244"/>
    <w:rsid w:val="00D25C3B"/>
    <w:rsid w:val="00D61CDD"/>
    <w:rsid w:val="00D63968"/>
    <w:rsid w:val="00D65A0A"/>
    <w:rsid w:val="00D77F40"/>
    <w:rsid w:val="00D847E8"/>
    <w:rsid w:val="00D97BDB"/>
    <w:rsid w:val="00DC371A"/>
    <w:rsid w:val="00DC3A0F"/>
    <w:rsid w:val="00DE4F45"/>
    <w:rsid w:val="00DF335E"/>
    <w:rsid w:val="00E016D0"/>
    <w:rsid w:val="00E06E82"/>
    <w:rsid w:val="00E1242E"/>
    <w:rsid w:val="00E24CD8"/>
    <w:rsid w:val="00E54866"/>
    <w:rsid w:val="00E63E56"/>
    <w:rsid w:val="00E65E2C"/>
    <w:rsid w:val="00E74585"/>
    <w:rsid w:val="00EB0C54"/>
    <w:rsid w:val="00EC5AAB"/>
    <w:rsid w:val="00EE4462"/>
    <w:rsid w:val="00EF3493"/>
    <w:rsid w:val="00EF76C5"/>
    <w:rsid w:val="00F06BED"/>
    <w:rsid w:val="00F33514"/>
    <w:rsid w:val="00F44431"/>
    <w:rsid w:val="00F67B6E"/>
    <w:rsid w:val="00F703B1"/>
    <w:rsid w:val="00FA5583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31C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6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2025-07-28T11:44:00Z</dcterms:created>
  <dcterms:modified xsi:type="dcterms:W3CDTF">2025-07-28T11:44:00Z</dcterms:modified>
</cp:coreProperties>
</file>