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E536C8" w:rsidRPr="0031379C" w14:paraId="55E44CB2" w14:textId="77777777" w:rsidTr="00A24166">
        <w:trPr>
          <w:cantSplit/>
        </w:trPr>
        <w:tc>
          <w:tcPr>
            <w:tcW w:w="5490" w:type="dxa"/>
            <w:vMerge w:val="restart"/>
            <w:tcBorders>
              <w:top w:val="single" w:sz="7" w:space="0" w:color="000000"/>
              <w:left w:val="single" w:sz="7" w:space="0" w:color="000000"/>
              <w:right w:val="single" w:sz="6" w:space="0" w:color="FFFFFF"/>
            </w:tcBorders>
          </w:tcPr>
          <w:p w14:paraId="09A52A67" w14:textId="77777777" w:rsidR="00E536C8" w:rsidRPr="00596B7C" w:rsidRDefault="00E536C8" w:rsidP="00A24166">
            <w:pPr>
              <w:widowControl w:val="0"/>
              <w:autoSpaceDE w:val="0"/>
              <w:autoSpaceDN w:val="0"/>
              <w:adjustRightInd w:val="0"/>
              <w:spacing w:after="0" w:line="39" w:lineRule="exact"/>
              <w:rPr>
                <w:rFonts w:ascii="Times New Roman" w:eastAsia="Times New Roman" w:hAnsi="Times New Roman"/>
                <w:b/>
                <w:bCs/>
                <w:sz w:val="24"/>
                <w:szCs w:val="24"/>
              </w:rPr>
            </w:pPr>
          </w:p>
          <w:p w14:paraId="205869B1" w14:textId="77777777" w:rsidR="00E536C8" w:rsidRPr="00596B7C" w:rsidRDefault="00E536C8" w:rsidP="00A24166">
            <w:pPr>
              <w:autoSpaceDE w:val="0"/>
              <w:autoSpaceDN w:val="0"/>
              <w:adjustRightInd w:val="0"/>
              <w:spacing w:after="0" w:line="240" w:lineRule="auto"/>
              <w:jc w:val="center"/>
              <w:rPr>
                <w:rFonts w:ascii="Lucida Console" w:eastAsia="Times New Roman" w:hAnsi="Lucida Console"/>
                <w:b/>
                <w:bCs/>
                <w:sz w:val="24"/>
                <w:szCs w:val="24"/>
              </w:rPr>
            </w:pPr>
          </w:p>
          <w:p w14:paraId="7ADB6E95" w14:textId="77777777" w:rsidR="00E536C8" w:rsidRDefault="00E536C8" w:rsidP="00A24166">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4F2E4EAD" w14:textId="77777777" w:rsidR="00E536C8" w:rsidRPr="00596B7C" w:rsidRDefault="00E536C8" w:rsidP="00A24166">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3E8D2920" w14:textId="77777777" w:rsidR="00E536C8" w:rsidRPr="00596B7C" w:rsidRDefault="00E536C8" w:rsidP="00A24166">
            <w:pPr>
              <w:widowControl w:val="0"/>
              <w:autoSpaceDE w:val="0"/>
              <w:autoSpaceDN w:val="0"/>
              <w:adjustRightInd w:val="0"/>
              <w:spacing w:after="0" w:line="39" w:lineRule="exact"/>
              <w:rPr>
                <w:rFonts w:ascii="Lucida Console" w:eastAsia="Times New Roman" w:hAnsi="Lucida Console"/>
                <w:sz w:val="32"/>
                <w:szCs w:val="32"/>
              </w:rPr>
            </w:pPr>
          </w:p>
          <w:p w14:paraId="486F8824" w14:textId="77777777" w:rsidR="00E536C8" w:rsidRPr="00A24166" w:rsidRDefault="00E536C8" w:rsidP="00A24166">
            <w:pPr>
              <w:autoSpaceDE w:val="0"/>
              <w:autoSpaceDN w:val="0"/>
              <w:adjustRightInd w:val="0"/>
              <w:spacing w:after="0" w:line="240" w:lineRule="auto"/>
              <w:rPr>
                <w:rFonts w:ascii="Lucida Console" w:eastAsia="Times New Roman" w:hAnsi="Lucida Console"/>
                <w:b/>
                <w:bCs/>
                <w:sz w:val="28"/>
                <w:szCs w:val="28"/>
              </w:rPr>
            </w:pPr>
            <w:r w:rsidRPr="00596B7C">
              <w:rPr>
                <w:rFonts w:ascii="Lucida Console" w:eastAsia="Times New Roman" w:hAnsi="Lucida Console"/>
                <w:b/>
                <w:bCs/>
                <w:sz w:val="28"/>
                <w:szCs w:val="28"/>
              </w:rPr>
              <w:t>NO.</w:t>
            </w:r>
          </w:p>
          <w:p w14:paraId="79C6ACE9" w14:textId="77777777" w:rsidR="00E536C8" w:rsidRPr="00A24166" w:rsidRDefault="00E536C8" w:rsidP="00A24166">
            <w:pPr>
              <w:autoSpaceDE w:val="0"/>
              <w:autoSpaceDN w:val="0"/>
              <w:adjustRightInd w:val="0"/>
              <w:spacing w:after="0" w:line="240" w:lineRule="auto"/>
              <w:jc w:val="center"/>
              <w:rPr>
                <w:rFonts w:ascii="Times New Roman" w:eastAsia="Times New Roman" w:hAnsi="Times New Roman"/>
                <w:sz w:val="24"/>
                <w:szCs w:val="24"/>
              </w:rPr>
            </w:pPr>
            <w:r w:rsidRPr="00A24166">
              <w:rPr>
                <w:rFonts w:ascii="Times New Roman" w:eastAsia="Times New Roman" w:hAnsi="Times New Roman"/>
                <w:sz w:val="24"/>
                <w:szCs w:val="24"/>
              </w:rPr>
              <w:t>2024-73</w:t>
            </w:r>
          </w:p>
        </w:tc>
      </w:tr>
      <w:tr w:rsidR="00E536C8" w:rsidRPr="0031379C" w14:paraId="42F0F358" w14:textId="77777777" w:rsidTr="00A24166">
        <w:trPr>
          <w:cantSplit/>
        </w:trPr>
        <w:tc>
          <w:tcPr>
            <w:tcW w:w="5490" w:type="dxa"/>
            <w:vMerge/>
            <w:tcBorders>
              <w:left w:val="single" w:sz="7" w:space="0" w:color="000000"/>
              <w:bottom w:val="double" w:sz="7" w:space="0" w:color="000000"/>
              <w:right w:val="single" w:sz="6" w:space="0" w:color="FFFFFF"/>
            </w:tcBorders>
          </w:tcPr>
          <w:p w14:paraId="325F31CA" w14:textId="77777777" w:rsidR="00E536C8" w:rsidRPr="00596B7C" w:rsidRDefault="00E536C8" w:rsidP="00A24166">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0905E628" w14:textId="77777777" w:rsidR="00E536C8" w:rsidRPr="00596B7C" w:rsidRDefault="00E536C8" w:rsidP="00A24166">
            <w:pPr>
              <w:widowControl w:val="0"/>
              <w:autoSpaceDE w:val="0"/>
              <w:autoSpaceDN w:val="0"/>
              <w:adjustRightInd w:val="0"/>
              <w:spacing w:after="0" w:line="39" w:lineRule="exact"/>
              <w:rPr>
                <w:rFonts w:ascii="Lucida Console" w:eastAsia="Times New Roman" w:hAnsi="Lucida Console"/>
                <w:sz w:val="24"/>
                <w:szCs w:val="24"/>
              </w:rPr>
            </w:pPr>
          </w:p>
          <w:p w14:paraId="425B42DB" w14:textId="77777777" w:rsidR="00E536C8" w:rsidRPr="00596B7C" w:rsidRDefault="00E536C8" w:rsidP="00A24166">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4220997C" w14:textId="77777777" w:rsidR="00E536C8" w:rsidRDefault="00E536C8" w:rsidP="00A24166">
            <w:pPr>
              <w:autoSpaceDE w:val="0"/>
              <w:autoSpaceDN w:val="0"/>
              <w:adjustRightInd w:val="0"/>
              <w:spacing w:after="58" w:line="240" w:lineRule="auto"/>
              <w:jc w:val="center"/>
              <w:rPr>
                <w:rFonts w:ascii="Times New Roman" w:eastAsia="Times New Roman" w:hAnsi="Times New Roman"/>
              </w:rPr>
            </w:pPr>
          </w:p>
          <w:p w14:paraId="77AD0049" w14:textId="77777777" w:rsidR="00E536C8" w:rsidRPr="00A24166" w:rsidRDefault="00E536C8" w:rsidP="00A24166">
            <w:pPr>
              <w:autoSpaceDE w:val="0"/>
              <w:autoSpaceDN w:val="0"/>
              <w:adjustRightInd w:val="0"/>
              <w:spacing w:after="58" w:line="240" w:lineRule="auto"/>
              <w:jc w:val="center"/>
              <w:rPr>
                <w:rFonts w:ascii="Times New Roman" w:eastAsia="Times New Roman" w:hAnsi="Times New Roman"/>
                <w:sz w:val="24"/>
                <w:szCs w:val="24"/>
              </w:rPr>
            </w:pPr>
            <w:r w:rsidRPr="00A24166">
              <w:rPr>
                <w:rFonts w:ascii="Times New Roman" w:eastAsia="Times New Roman" w:hAnsi="Times New Roman"/>
                <w:sz w:val="24"/>
                <w:szCs w:val="24"/>
              </w:rPr>
              <w:t>April 19, 2024</w:t>
            </w:r>
          </w:p>
        </w:tc>
      </w:tr>
    </w:tbl>
    <w:p w14:paraId="30B45681" w14:textId="77777777" w:rsidR="00E536C8" w:rsidRPr="00582C6F" w:rsidRDefault="00E536C8" w:rsidP="00E536C8">
      <w:pPr>
        <w:spacing w:after="0" w:line="240" w:lineRule="auto"/>
        <w:rPr>
          <w:rFonts w:ascii="Times New Roman" w:hAnsi="Times New Roman"/>
          <w:b/>
          <w:sz w:val="16"/>
          <w:szCs w:val="24"/>
        </w:rPr>
      </w:pPr>
    </w:p>
    <w:p w14:paraId="11675D0C" w14:textId="77777777" w:rsidR="00E536C8" w:rsidRPr="00582C6F" w:rsidRDefault="00E536C8" w:rsidP="00E536C8">
      <w:pPr>
        <w:spacing w:after="0" w:line="240" w:lineRule="auto"/>
        <w:rPr>
          <w:rFonts w:ascii="Times New Roman" w:hAnsi="Times New Roman"/>
          <w:b/>
          <w:sz w:val="16"/>
          <w:szCs w:val="24"/>
        </w:rPr>
      </w:pPr>
    </w:p>
    <w:p w14:paraId="45694217" w14:textId="77777777" w:rsidR="00E536C8" w:rsidRDefault="00E536C8" w:rsidP="00E536C8">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t>NATIONAL APPRENTICESHIP SYSTEM STAKEHOLDERS</w:t>
      </w:r>
    </w:p>
    <w:p w14:paraId="7219570D" w14:textId="77777777" w:rsidR="00E536C8" w:rsidRDefault="00E536C8" w:rsidP="00E536C8">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OFFICE OF APPRENTICESHIP STAFF</w:t>
      </w:r>
    </w:p>
    <w:p w14:paraId="512D80BD" w14:textId="77777777" w:rsidR="00E536C8" w:rsidRDefault="00E536C8" w:rsidP="00E536C8">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STATE APPRENTICESHIP AGENCIES</w:t>
      </w:r>
    </w:p>
    <w:p w14:paraId="59B0A59B" w14:textId="77777777" w:rsidR="00E536C8" w:rsidRDefault="00E536C8" w:rsidP="00E536C8">
      <w:pPr>
        <w:spacing w:after="0" w:line="240" w:lineRule="auto"/>
        <w:rPr>
          <w:rFonts w:ascii="Times New Roman" w:hAnsi="Times New Roman"/>
          <w:sz w:val="24"/>
          <w:szCs w:val="24"/>
        </w:rPr>
      </w:pPr>
    </w:p>
    <w:p w14:paraId="68CE0811" w14:textId="77777777" w:rsidR="00E536C8" w:rsidRDefault="00E536C8" w:rsidP="00E536C8">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Pr>
          <w:rFonts w:ascii="Times New Roman" w:hAnsi="Times New Roman"/>
          <w:bCs/>
          <w:sz w:val="24"/>
          <w:szCs w:val="24"/>
        </w:rPr>
        <w:t>JOHN V. LADD /s/</w:t>
      </w:r>
    </w:p>
    <w:p w14:paraId="43186F6F" w14:textId="77777777" w:rsidR="00E536C8" w:rsidRPr="003334E9" w:rsidRDefault="00E536C8" w:rsidP="00E536C8">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1B77C773" w14:textId="77777777" w:rsidR="00E536C8" w:rsidRDefault="00E536C8" w:rsidP="00E536C8">
      <w:pPr>
        <w:spacing w:after="0" w:line="240" w:lineRule="auto"/>
        <w:rPr>
          <w:rFonts w:ascii="Times New Roman" w:hAnsi="Times New Roman"/>
          <w:sz w:val="24"/>
          <w:szCs w:val="24"/>
        </w:rPr>
      </w:pPr>
    </w:p>
    <w:p w14:paraId="5D2B3D40" w14:textId="77777777" w:rsidR="00E536C8" w:rsidRPr="009F7409" w:rsidRDefault="00E536C8" w:rsidP="00E536C8">
      <w:pPr>
        <w:spacing w:after="0" w:line="240" w:lineRule="auto"/>
        <w:ind w:left="1440" w:hanging="1440"/>
        <w:rPr>
          <w:rFonts w:ascii="Times New Roman" w:hAnsi="Times New Roman"/>
          <w:b/>
          <w:sz w:val="24"/>
          <w:szCs w:val="24"/>
        </w:rPr>
      </w:pPr>
      <w:r w:rsidRPr="003270C4">
        <w:rPr>
          <w:rFonts w:ascii="Times New Roman" w:hAnsi="Times New Roman"/>
          <w:b/>
          <w:sz w:val="24"/>
          <w:szCs w:val="24"/>
        </w:rPr>
        <w:t>SUBJECT:</w:t>
      </w:r>
      <w:r>
        <w:rPr>
          <w:rFonts w:ascii="Times New Roman" w:hAnsi="Times New Roman"/>
          <w:b/>
          <w:sz w:val="24"/>
          <w:szCs w:val="24"/>
        </w:rPr>
        <w:tab/>
      </w:r>
      <w:r>
        <w:rPr>
          <w:rFonts w:ascii="Times New Roman" w:hAnsi="Times New Roman"/>
          <w:sz w:val="24"/>
          <w:szCs w:val="24"/>
        </w:rPr>
        <w:t>Beta Release – Apprentice Population Dashboard</w:t>
      </w:r>
    </w:p>
    <w:p w14:paraId="5ED99C1C" w14:textId="77777777" w:rsidR="00E536C8" w:rsidRDefault="00E536C8" w:rsidP="00E536C8">
      <w:pPr>
        <w:spacing w:after="0" w:line="240" w:lineRule="auto"/>
        <w:rPr>
          <w:rFonts w:ascii="Times New Roman" w:hAnsi="Times New Roman"/>
          <w:sz w:val="24"/>
          <w:szCs w:val="24"/>
        </w:rPr>
      </w:pPr>
    </w:p>
    <w:p w14:paraId="5D46D289" w14:textId="77777777" w:rsidR="00E536C8" w:rsidRDefault="00E536C8" w:rsidP="00E536C8">
      <w:pPr>
        <w:pStyle w:val="ListParagraph"/>
        <w:numPr>
          <w:ilvl w:val="0"/>
          <w:numId w:val="1"/>
        </w:numPr>
        <w:spacing w:after="0" w:line="240" w:lineRule="auto"/>
        <w:jc w:val="both"/>
        <w:rPr>
          <w:rFonts w:ascii="Times New Roman" w:hAnsi="Times New Roman"/>
          <w:sz w:val="24"/>
          <w:szCs w:val="24"/>
        </w:rPr>
      </w:pPr>
      <w:r w:rsidRPr="1FD7BD49">
        <w:rPr>
          <w:rFonts w:ascii="Times New Roman" w:hAnsi="Times New Roman"/>
          <w:b/>
          <w:bCs/>
          <w:sz w:val="24"/>
          <w:szCs w:val="24"/>
          <w:u w:val="single"/>
        </w:rPr>
        <w:t>Purpose</w:t>
      </w:r>
      <w:r w:rsidRPr="1FD7BD49">
        <w:rPr>
          <w:rFonts w:ascii="Times New Roman" w:hAnsi="Times New Roman"/>
          <w:b/>
          <w:bCs/>
          <w:sz w:val="24"/>
          <w:szCs w:val="24"/>
        </w:rPr>
        <w:t>.</w:t>
      </w:r>
      <w:r w:rsidRPr="1FD7BD49">
        <w:rPr>
          <w:rFonts w:ascii="Times New Roman" w:hAnsi="Times New Roman"/>
          <w:sz w:val="24"/>
          <w:szCs w:val="24"/>
        </w:rPr>
        <w:t xml:space="preserve"> To inform Registered Apprenticeship stakeholders and the staff of the Office of Apprenticeship (OA) and State Apprenticeship Agencies (SAA) of the availability of an Apprentice Population Dashboard on Apprenticeship.gov on April 19, 2024.</w:t>
      </w:r>
    </w:p>
    <w:p w14:paraId="0107AEFC" w14:textId="77777777" w:rsidR="00E536C8" w:rsidRPr="00BF0383" w:rsidRDefault="00E536C8" w:rsidP="00E536C8">
      <w:pPr>
        <w:pStyle w:val="ListParagraph"/>
        <w:spacing w:after="0" w:line="240" w:lineRule="auto"/>
        <w:ind w:left="360"/>
        <w:jc w:val="both"/>
        <w:rPr>
          <w:rFonts w:ascii="Times New Roman" w:hAnsi="Times New Roman"/>
          <w:sz w:val="24"/>
          <w:szCs w:val="24"/>
        </w:rPr>
      </w:pPr>
    </w:p>
    <w:p w14:paraId="1ED0AB87" w14:textId="77777777" w:rsidR="00E536C8" w:rsidRPr="00A018CA" w:rsidRDefault="00E536C8" w:rsidP="00E536C8">
      <w:pPr>
        <w:pStyle w:val="ListParagraph"/>
        <w:numPr>
          <w:ilvl w:val="0"/>
          <w:numId w:val="1"/>
        </w:numPr>
        <w:spacing w:after="0" w:line="240" w:lineRule="auto"/>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Pr>
          <w:rFonts w:ascii="Times New Roman" w:hAnsi="Times New Roman"/>
          <w:sz w:val="24"/>
          <w:szCs w:val="24"/>
        </w:rPr>
        <w:t xml:space="preserve">Stakeholders of the National Apprenticeship System </w:t>
      </w:r>
      <w:r w:rsidRPr="3844D8E5">
        <w:rPr>
          <w:rFonts w:ascii="Times New Roman" w:hAnsi="Times New Roman"/>
          <w:sz w:val="24"/>
          <w:szCs w:val="24"/>
        </w:rPr>
        <w:t>may</w:t>
      </w:r>
      <w:r w:rsidRPr="00A018CA">
        <w:rPr>
          <w:rFonts w:ascii="Times New Roman" w:hAnsi="Times New Roman"/>
          <w:bCs/>
          <w:sz w:val="24"/>
          <w:szCs w:val="24"/>
        </w:rPr>
        <w:t xml:space="preserve"> </w:t>
      </w:r>
      <w:r>
        <w:rPr>
          <w:rFonts w:ascii="Times New Roman" w:hAnsi="Times New Roman"/>
          <w:bCs/>
          <w:sz w:val="24"/>
          <w:szCs w:val="24"/>
        </w:rPr>
        <w:t>use</w:t>
      </w:r>
      <w:r w:rsidRPr="00A018CA">
        <w:rPr>
          <w:rFonts w:ascii="Times New Roman" w:hAnsi="Times New Roman"/>
          <w:bCs/>
          <w:sz w:val="24"/>
          <w:szCs w:val="24"/>
        </w:rPr>
        <w:t xml:space="preserve"> th</w:t>
      </w:r>
      <w:r>
        <w:rPr>
          <w:rFonts w:ascii="Times New Roman" w:hAnsi="Times New Roman"/>
          <w:bCs/>
          <w:sz w:val="24"/>
          <w:szCs w:val="24"/>
        </w:rPr>
        <w:t xml:space="preserve">e Apprentice Population Dashboard to assess the participation rates of apprentices in Registered Apprenticeships.  OA’s dashboards may be accessed here: </w:t>
      </w:r>
      <w:hyperlink r:id="rId7" w:history="1">
        <w:r w:rsidRPr="00D2032C">
          <w:rPr>
            <w:rStyle w:val="Hyperlink"/>
            <w:rFonts w:ascii="Times New Roman" w:hAnsi="Times New Roman"/>
            <w:bCs/>
            <w:sz w:val="24"/>
            <w:szCs w:val="24"/>
          </w:rPr>
          <w:t>https://www.apprenticeship.gov/data-and-statistics</w:t>
        </w:r>
      </w:hyperlink>
      <w:r>
        <w:rPr>
          <w:rFonts w:ascii="Times New Roman" w:hAnsi="Times New Roman"/>
          <w:bCs/>
          <w:sz w:val="24"/>
          <w:szCs w:val="24"/>
        </w:rPr>
        <w:t xml:space="preserve">.  </w:t>
      </w:r>
    </w:p>
    <w:p w14:paraId="46511370" w14:textId="77777777" w:rsidR="00E536C8" w:rsidRPr="003334E9" w:rsidRDefault="00E536C8" w:rsidP="00E536C8">
      <w:pPr>
        <w:pStyle w:val="ListParagraph"/>
        <w:spacing w:after="0" w:line="240" w:lineRule="auto"/>
        <w:ind w:left="360"/>
        <w:rPr>
          <w:rFonts w:ascii="Times New Roman" w:hAnsi="Times New Roman"/>
          <w:sz w:val="24"/>
          <w:szCs w:val="24"/>
        </w:rPr>
      </w:pPr>
    </w:p>
    <w:p w14:paraId="2F639A46" w14:textId="77777777" w:rsidR="00E536C8" w:rsidRPr="00A959AC" w:rsidRDefault="00E536C8" w:rsidP="00E536C8">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1B2244DA" w14:textId="77777777" w:rsidR="00E536C8" w:rsidRDefault="00E536C8" w:rsidP="00E536C8">
      <w:pPr>
        <w:pStyle w:val="ListParagraph"/>
        <w:numPr>
          <w:ilvl w:val="1"/>
          <w:numId w:val="1"/>
        </w:numPr>
        <w:spacing w:after="0" w:line="240" w:lineRule="auto"/>
        <w:ind w:left="720"/>
        <w:rPr>
          <w:rFonts w:ascii="Times New Roman" w:eastAsia="Times New Roman" w:hAnsi="Times New Roman"/>
          <w:sz w:val="24"/>
          <w:szCs w:val="24"/>
        </w:rPr>
      </w:pPr>
      <w:r>
        <w:rPr>
          <w:rFonts w:ascii="Times New Roman" w:hAnsi="Times New Roman"/>
          <w:sz w:val="24"/>
          <w:szCs w:val="24"/>
        </w:rPr>
        <w:t xml:space="preserve">Summary – </w:t>
      </w:r>
      <w:r w:rsidRPr="00DD4138">
        <w:rPr>
          <w:rFonts w:ascii="Times New Roman" w:eastAsia="Times New Roman" w:hAnsi="Times New Roman"/>
          <w:sz w:val="24"/>
          <w:szCs w:val="24"/>
        </w:rPr>
        <w:t>Th</w:t>
      </w:r>
      <w:r>
        <w:rPr>
          <w:rFonts w:ascii="Times New Roman" w:eastAsia="Times New Roman" w:hAnsi="Times New Roman"/>
          <w:sz w:val="24"/>
          <w:szCs w:val="24"/>
        </w:rPr>
        <w:t>e</w:t>
      </w:r>
      <w:r w:rsidRPr="00DD4138">
        <w:rPr>
          <w:rFonts w:ascii="Times New Roman" w:eastAsia="Times New Roman" w:hAnsi="Times New Roman"/>
          <w:sz w:val="24"/>
          <w:szCs w:val="24"/>
        </w:rPr>
        <w:t xml:space="preserve"> </w:t>
      </w:r>
      <w:r w:rsidRPr="00CB5AA9">
        <w:rPr>
          <w:rFonts w:ascii="Times New Roman" w:eastAsia="Times New Roman" w:hAnsi="Times New Roman"/>
          <w:sz w:val="24"/>
          <w:szCs w:val="24"/>
        </w:rPr>
        <w:t>Apprentice Population Dashboard</w:t>
      </w:r>
      <w:r w:rsidRPr="00DD4138">
        <w:rPr>
          <w:rFonts w:ascii="Times New Roman" w:eastAsia="Times New Roman" w:hAnsi="Times New Roman"/>
          <w:b/>
          <w:bCs/>
          <w:sz w:val="24"/>
          <w:szCs w:val="24"/>
        </w:rPr>
        <w:t xml:space="preserve"> </w:t>
      </w:r>
      <w:r>
        <w:rPr>
          <w:rFonts w:ascii="Times New Roman" w:eastAsia="Times New Roman" w:hAnsi="Times New Roman"/>
          <w:sz w:val="24"/>
          <w:szCs w:val="24"/>
        </w:rPr>
        <w:t>allows users to</w:t>
      </w:r>
      <w:r w:rsidRPr="00DD4138">
        <w:rPr>
          <w:rFonts w:ascii="Times New Roman" w:eastAsia="Times New Roman" w:hAnsi="Times New Roman"/>
          <w:sz w:val="24"/>
          <w:szCs w:val="24"/>
        </w:rPr>
        <w:t xml:space="preserve"> compar</w:t>
      </w:r>
      <w:r>
        <w:rPr>
          <w:rFonts w:ascii="Times New Roman" w:eastAsia="Times New Roman" w:hAnsi="Times New Roman"/>
          <w:sz w:val="24"/>
          <w:szCs w:val="24"/>
        </w:rPr>
        <w:t xml:space="preserve">e aggregated </w:t>
      </w:r>
      <w:r w:rsidRPr="00DD4138">
        <w:rPr>
          <w:rFonts w:ascii="Times New Roman" w:eastAsia="Times New Roman" w:hAnsi="Times New Roman"/>
          <w:sz w:val="24"/>
          <w:szCs w:val="24"/>
        </w:rPr>
        <w:t xml:space="preserve">demographic </w:t>
      </w:r>
      <w:r>
        <w:rPr>
          <w:rFonts w:ascii="Times New Roman" w:eastAsia="Times New Roman" w:hAnsi="Times New Roman"/>
          <w:sz w:val="24"/>
          <w:szCs w:val="24"/>
        </w:rPr>
        <w:t xml:space="preserve">data </w:t>
      </w:r>
      <w:r w:rsidRPr="00DD4138">
        <w:rPr>
          <w:rFonts w:ascii="Times New Roman" w:eastAsia="Times New Roman" w:hAnsi="Times New Roman"/>
          <w:sz w:val="24"/>
          <w:szCs w:val="24"/>
        </w:rPr>
        <w:t>current</w:t>
      </w:r>
      <w:r>
        <w:rPr>
          <w:rFonts w:ascii="Times New Roman" w:eastAsia="Times New Roman" w:hAnsi="Times New Roman"/>
          <w:sz w:val="24"/>
          <w:szCs w:val="24"/>
        </w:rPr>
        <w:t>ly collected from Registered Apprenticeship program sponsors and SAAs</w:t>
      </w:r>
      <w:r w:rsidRPr="00DD4138">
        <w:rPr>
          <w:rFonts w:ascii="Times New Roman" w:eastAsia="Times New Roman" w:hAnsi="Times New Roman"/>
          <w:sz w:val="24"/>
          <w:szCs w:val="24"/>
        </w:rPr>
        <w:t xml:space="preserve"> </w:t>
      </w:r>
      <w:r>
        <w:rPr>
          <w:rFonts w:ascii="Times New Roman" w:eastAsia="Times New Roman" w:hAnsi="Times New Roman"/>
          <w:sz w:val="24"/>
          <w:szCs w:val="24"/>
        </w:rPr>
        <w:t>with</w:t>
      </w:r>
      <w:r w:rsidRPr="00DD4138">
        <w:rPr>
          <w:rFonts w:ascii="Times New Roman" w:eastAsia="Times New Roman" w:hAnsi="Times New Roman"/>
          <w:sz w:val="24"/>
          <w:szCs w:val="24"/>
        </w:rPr>
        <w:t xml:space="preserve"> the demographic </w:t>
      </w:r>
      <w:r>
        <w:rPr>
          <w:rFonts w:ascii="Times New Roman" w:eastAsia="Times New Roman" w:hAnsi="Times New Roman"/>
          <w:sz w:val="24"/>
          <w:szCs w:val="24"/>
        </w:rPr>
        <w:t>data of</w:t>
      </w:r>
      <w:r w:rsidRPr="00DD4138">
        <w:rPr>
          <w:rFonts w:ascii="Times New Roman" w:eastAsia="Times New Roman" w:hAnsi="Times New Roman"/>
          <w:sz w:val="24"/>
          <w:szCs w:val="24"/>
        </w:rPr>
        <w:t xml:space="preserve"> the total available workforce</w:t>
      </w:r>
      <w:r>
        <w:rPr>
          <w:rFonts w:ascii="Times New Roman" w:eastAsia="Times New Roman" w:hAnsi="Times New Roman"/>
          <w:sz w:val="24"/>
          <w:szCs w:val="24"/>
        </w:rPr>
        <w:t>. This information may be filtered at</w:t>
      </w:r>
      <w:r w:rsidRPr="00DD4138">
        <w:rPr>
          <w:rFonts w:ascii="Times New Roman" w:eastAsia="Times New Roman" w:hAnsi="Times New Roman"/>
          <w:sz w:val="24"/>
          <w:szCs w:val="24"/>
        </w:rPr>
        <w:t xml:space="preserve"> national, r</w:t>
      </w:r>
      <w:r>
        <w:rPr>
          <w:rFonts w:ascii="Times New Roman" w:eastAsia="Times New Roman" w:hAnsi="Times New Roman"/>
          <w:sz w:val="24"/>
          <w:szCs w:val="24"/>
        </w:rPr>
        <w:t>egional</w:t>
      </w:r>
      <w:r w:rsidRPr="00DD4138">
        <w:rPr>
          <w:rFonts w:ascii="Times New Roman" w:eastAsia="Times New Roman" w:hAnsi="Times New Roman"/>
          <w:sz w:val="24"/>
          <w:szCs w:val="24"/>
        </w:rPr>
        <w:t>, state, and county levels.</w:t>
      </w:r>
    </w:p>
    <w:p w14:paraId="0CB8155F" w14:textId="77777777" w:rsidR="00E536C8" w:rsidRDefault="00E536C8" w:rsidP="00E536C8">
      <w:pPr>
        <w:pStyle w:val="ListParagraph"/>
        <w:spacing w:after="0" w:line="240" w:lineRule="auto"/>
        <w:rPr>
          <w:rFonts w:ascii="Times New Roman" w:eastAsia="Times New Roman" w:hAnsi="Times New Roman"/>
          <w:sz w:val="24"/>
          <w:szCs w:val="24"/>
        </w:rPr>
      </w:pPr>
    </w:p>
    <w:p w14:paraId="0D189D81" w14:textId="77777777" w:rsidR="00E536C8" w:rsidRPr="00DD4138" w:rsidRDefault="00E536C8" w:rsidP="00E536C8">
      <w:pPr>
        <w:pStyle w:val="ListParagraph"/>
        <w:spacing w:after="0" w:line="240" w:lineRule="auto"/>
        <w:rPr>
          <w:rFonts w:ascii="Times New Roman" w:eastAsia="Times New Roman" w:hAnsi="Times New Roman"/>
          <w:sz w:val="24"/>
          <w:szCs w:val="24"/>
        </w:rPr>
      </w:pPr>
      <w:r w:rsidRPr="6477BD81">
        <w:rPr>
          <w:rFonts w:ascii="Times New Roman" w:eastAsia="Times New Roman" w:hAnsi="Times New Roman"/>
          <w:sz w:val="24"/>
          <w:szCs w:val="24"/>
        </w:rPr>
        <w:t>The dashboard includes data from the Registered Apprenticeship Partners Information Database System (RAPIDS),</w:t>
      </w:r>
      <w:r w:rsidRPr="6477BD81">
        <w:rPr>
          <w:rFonts w:ascii="Times New Roman" w:eastAsia="Times New Roman" w:hAnsi="Times New Roman"/>
          <w:b/>
          <w:bCs/>
          <w:sz w:val="24"/>
          <w:szCs w:val="24"/>
        </w:rPr>
        <w:t xml:space="preserve"> </w:t>
      </w:r>
      <w:r w:rsidRPr="6477BD81">
        <w:rPr>
          <w:rFonts w:ascii="Times New Roman" w:eastAsia="Times New Roman" w:hAnsi="Times New Roman"/>
          <w:sz w:val="24"/>
          <w:szCs w:val="24"/>
        </w:rPr>
        <w:t xml:space="preserve">which includes data uploaded by both OA and State Apprenticeship Agencies (SAA) states. The total available workforce data </w:t>
      </w:r>
      <w:r>
        <w:rPr>
          <w:rFonts w:ascii="Times New Roman" w:eastAsia="Times New Roman" w:hAnsi="Times New Roman"/>
          <w:sz w:val="24"/>
          <w:szCs w:val="24"/>
        </w:rPr>
        <w:t>utilizes</w:t>
      </w:r>
      <w:r w:rsidRPr="6477BD81">
        <w:rPr>
          <w:rFonts w:ascii="Times New Roman" w:eastAsia="Times New Roman" w:hAnsi="Times New Roman"/>
          <w:sz w:val="24"/>
          <w:szCs w:val="24"/>
        </w:rPr>
        <w:t xml:space="preserve"> the 2020 dataset of the United States Census Bureau American Community Survey (ACS).</w:t>
      </w:r>
    </w:p>
    <w:p w14:paraId="045F15FD" w14:textId="77777777" w:rsidR="00E536C8" w:rsidRDefault="00E536C8" w:rsidP="00E536C8">
      <w:pPr>
        <w:pStyle w:val="ListParagraph"/>
        <w:spacing w:after="0" w:line="240" w:lineRule="auto"/>
        <w:rPr>
          <w:rFonts w:ascii="Times New Roman" w:hAnsi="Times New Roman"/>
          <w:sz w:val="24"/>
          <w:szCs w:val="24"/>
        </w:rPr>
      </w:pPr>
    </w:p>
    <w:p w14:paraId="4EDB4042" w14:textId="4FD5524D" w:rsidR="00E536C8" w:rsidRPr="00E10F01" w:rsidRDefault="00E536C8" w:rsidP="00E536C8">
      <w:pPr>
        <w:pStyle w:val="ListParagraph"/>
        <w:numPr>
          <w:ilvl w:val="1"/>
          <w:numId w:val="1"/>
        </w:numPr>
        <w:spacing w:after="0" w:line="240" w:lineRule="auto"/>
        <w:ind w:left="720"/>
        <w:rPr>
          <w:rFonts w:ascii="Times New Roman" w:eastAsia="Times New Roman" w:hAnsi="Times New Roman"/>
        </w:rPr>
      </w:pPr>
      <w:r w:rsidRPr="491D9B29">
        <w:rPr>
          <w:rFonts w:ascii="Times New Roman" w:eastAsia="Times New Roman" w:hAnsi="Times New Roman"/>
          <w:sz w:val="24"/>
          <w:szCs w:val="24"/>
        </w:rPr>
        <w:t xml:space="preserve">Background – OA prioritizes the growth and expansion of Registered Apprenticeships across </w:t>
      </w:r>
      <w:r>
        <w:rPr>
          <w:rFonts w:ascii="Times New Roman" w:eastAsia="Times New Roman" w:hAnsi="Times New Roman"/>
          <w:sz w:val="24"/>
          <w:szCs w:val="24"/>
        </w:rPr>
        <w:t xml:space="preserve">industry </w:t>
      </w:r>
      <w:r w:rsidRPr="491D9B29">
        <w:rPr>
          <w:rFonts w:ascii="Times New Roman" w:eastAsia="Times New Roman" w:hAnsi="Times New Roman"/>
          <w:sz w:val="24"/>
          <w:szCs w:val="24"/>
        </w:rPr>
        <w:t xml:space="preserve">sectors and </w:t>
      </w:r>
      <w:r>
        <w:rPr>
          <w:rFonts w:ascii="Times New Roman" w:eastAsia="Times New Roman" w:hAnsi="Times New Roman"/>
          <w:sz w:val="24"/>
          <w:szCs w:val="24"/>
        </w:rPr>
        <w:t xml:space="preserve">all </w:t>
      </w:r>
      <w:r w:rsidRPr="491D9B29">
        <w:rPr>
          <w:rFonts w:ascii="Times New Roman" w:eastAsia="Times New Roman" w:hAnsi="Times New Roman"/>
          <w:sz w:val="24"/>
          <w:szCs w:val="24"/>
        </w:rPr>
        <w:t xml:space="preserve">populations as a continuing goal of the National Apprenticeship System. To facilitate </w:t>
      </w:r>
      <w:r>
        <w:rPr>
          <w:rFonts w:ascii="Times New Roman" w:eastAsia="Times New Roman" w:hAnsi="Times New Roman"/>
          <w:sz w:val="24"/>
          <w:szCs w:val="24"/>
        </w:rPr>
        <w:t>this ongoing expansion</w:t>
      </w:r>
      <w:r w:rsidRPr="491D9B29">
        <w:rPr>
          <w:rFonts w:ascii="Times New Roman" w:eastAsia="Times New Roman" w:hAnsi="Times New Roman"/>
          <w:sz w:val="24"/>
          <w:szCs w:val="24"/>
        </w:rPr>
        <w:t xml:space="preserve">, </w:t>
      </w:r>
      <w:r w:rsidRPr="491D9B29">
        <w:rPr>
          <w:rFonts w:ascii="Times New Roman" w:eastAsia="Times New Roman" w:hAnsi="Times New Roman"/>
          <w:color w:val="000000" w:themeColor="text1"/>
          <w:sz w:val="24"/>
          <w:szCs w:val="24"/>
        </w:rPr>
        <w:t xml:space="preserve">OA and other Registered Apprenticeship stakeholders should utilize existing data to better inform </w:t>
      </w:r>
      <w:r>
        <w:rPr>
          <w:rFonts w:ascii="Times New Roman" w:eastAsia="Times New Roman" w:hAnsi="Times New Roman"/>
          <w:color w:val="000000" w:themeColor="text1"/>
          <w:sz w:val="24"/>
          <w:szCs w:val="24"/>
        </w:rPr>
        <w:t xml:space="preserve">utilization analysis and </w:t>
      </w:r>
      <w:r w:rsidRPr="491D9B29">
        <w:rPr>
          <w:rFonts w:ascii="Times New Roman" w:eastAsia="Times New Roman" w:hAnsi="Times New Roman"/>
          <w:color w:val="000000" w:themeColor="text1"/>
          <w:sz w:val="24"/>
          <w:szCs w:val="24"/>
        </w:rPr>
        <w:t xml:space="preserve">targeted </w:t>
      </w:r>
      <w:r>
        <w:rPr>
          <w:rFonts w:ascii="Times New Roman" w:eastAsia="Times New Roman" w:hAnsi="Times New Roman"/>
          <w:color w:val="000000" w:themeColor="text1"/>
          <w:sz w:val="24"/>
          <w:szCs w:val="24"/>
        </w:rPr>
        <w:t>outreach</w:t>
      </w:r>
      <w:r w:rsidRPr="491D9B29">
        <w:rPr>
          <w:rFonts w:ascii="Times New Roman" w:eastAsia="Times New Roman" w:hAnsi="Times New Roman"/>
          <w:color w:val="000000" w:themeColor="text1"/>
          <w:sz w:val="24"/>
          <w:szCs w:val="24"/>
        </w:rPr>
        <w:t xml:space="preserve"> to </w:t>
      </w:r>
      <w:r>
        <w:rPr>
          <w:rFonts w:ascii="Times New Roman" w:eastAsia="Times New Roman" w:hAnsi="Times New Roman"/>
          <w:color w:val="000000" w:themeColor="text1"/>
          <w:sz w:val="24"/>
          <w:szCs w:val="24"/>
        </w:rPr>
        <w:t xml:space="preserve">support apprentice </w:t>
      </w:r>
      <w:r w:rsidRPr="491D9B29">
        <w:rPr>
          <w:rFonts w:ascii="Times New Roman" w:eastAsia="Times New Roman" w:hAnsi="Times New Roman"/>
          <w:color w:val="000000" w:themeColor="text1"/>
          <w:sz w:val="24"/>
          <w:szCs w:val="24"/>
        </w:rPr>
        <w:t>participation goals</w:t>
      </w:r>
      <w:r w:rsidR="0074000B">
        <w:rPr>
          <w:rFonts w:ascii="Times New Roman" w:eastAsia="Times New Roman" w:hAnsi="Times New Roman"/>
          <w:color w:val="000000" w:themeColor="text1"/>
          <w:sz w:val="24"/>
          <w:szCs w:val="24"/>
        </w:rPr>
        <w:t xml:space="preserve"> as is required by 29 CFR Part 30</w:t>
      </w:r>
      <w:r w:rsidRPr="491D9B29">
        <w:rPr>
          <w:rFonts w:ascii="Times New Roman" w:eastAsia="Times New Roman" w:hAnsi="Times New Roman"/>
          <w:color w:val="000000" w:themeColor="text1"/>
          <w:sz w:val="24"/>
          <w:szCs w:val="24"/>
        </w:rPr>
        <w:t>. The Apprenticeship Population Dashboard provides analysis at a</w:t>
      </w:r>
      <w:r>
        <w:rPr>
          <w:rFonts w:ascii="Times New Roman" w:eastAsia="Times New Roman" w:hAnsi="Times New Roman"/>
          <w:color w:val="000000" w:themeColor="text1"/>
          <w:sz w:val="24"/>
          <w:szCs w:val="24"/>
        </w:rPr>
        <w:t xml:space="preserve"> national,</w:t>
      </w:r>
      <w:r w:rsidRPr="491D9B29">
        <w:rPr>
          <w:rFonts w:ascii="Times New Roman" w:eastAsia="Times New Roman" w:hAnsi="Times New Roman"/>
          <w:color w:val="000000" w:themeColor="text1"/>
          <w:sz w:val="24"/>
          <w:szCs w:val="24"/>
        </w:rPr>
        <w:t xml:space="preserve"> regional, state, and county level based on apprentice demographic profiles in the context of their surrounding communities to provide the insight needed to optimize recruitment and retention efforts.  OA will continue to work with stakeholders to enhance the value of </w:t>
      </w:r>
      <w:r>
        <w:rPr>
          <w:rFonts w:ascii="Times New Roman" w:eastAsia="Times New Roman" w:hAnsi="Times New Roman"/>
          <w:color w:val="000000" w:themeColor="text1"/>
          <w:sz w:val="24"/>
          <w:szCs w:val="24"/>
        </w:rPr>
        <w:t xml:space="preserve">the </w:t>
      </w:r>
      <w:r w:rsidRPr="491D9B29">
        <w:rPr>
          <w:rFonts w:ascii="Times New Roman" w:eastAsia="Times New Roman" w:hAnsi="Times New Roman"/>
          <w:color w:val="000000" w:themeColor="text1"/>
          <w:sz w:val="24"/>
          <w:szCs w:val="24"/>
        </w:rPr>
        <w:t xml:space="preserve">dashboard information through the inclusion of additional data elements.   </w:t>
      </w:r>
    </w:p>
    <w:p w14:paraId="4C3D0A67" w14:textId="77777777" w:rsidR="00E536C8" w:rsidRPr="00D41BCC" w:rsidRDefault="00E536C8" w:rsidP="00E536C8">
      <w:pPr>
        <w:pStyle w:val="ListParagraph"/>
        <w:spacing w:after="0" w:line="240" w:lineRule="auto"/>
        <w:rPr>
          <w:rFonts w:ascii="Times New Roman" w:eastAsia="Times New Roman" w:hAnsi="Times New Roman"/>
          <w:sz w:val="24"/>
          <w:szCs w:val="24"/>
        </w:rPr>
      </w:pPr>
    </w:p>
    <w:p w14:paraId="5CC4F6DF" w14:textId="77777777" w:rsidR="00E536C8" w:rsidRPr="00E16C3A" w:rsidRDefault="00E536C8" w:rsidP="00E536C8">
      <w:pPr>
        <w:pStyle w:val="Header"/>
        <w:numPr>
          <w:ilvl w:val="0"/>
          <w:numId w:val="1"/>
        </w:numPr>
        <w:jc w:val="both"/>
        <w:rPr>
          <w:rFonts w:ascii="Times New Roman" w:hAnsi="Times New Roman"/>
          <w:sz w:val="24"/>
          <w:szCs w:val="24"/>
        </w:rPr>
      </w:pPr>
      <w:r w:rsidRPr="00420E69">
        <w:rPr>
          <w:rFonts w:ascii="Times New Roman" w:hAnsi="Times New Roman"/>
          <w:b/>
          <w:sz w:val="24"/>
          <w:szCs w:val="24"/>
          <w:u w:val="single"/>
        </w:rPr>
        <w:lastRenderedPageBreak/>
        <w:t>Inquiries</w:t>
      </w:r>
      <w:r w:rsidRPr="00420E69">
        <w:rPr>
          <w:rFonts w:ascii="Times New Roman" w:hAnsi="Times New Roman"/>
          <w:b/>
          <w:sz w:val="24"/>
          <w:szCs w:val="24"/>
        </w:rPr>
        <w:t>.</w:t>
      </w:r>
      <w:r w:rsidRPr="00420E69">
        <w:rPr>
          <w:rFonts w:ascii="Times New Roman" w:hAnsi="Times New Roman"/>
          <w:sz w:val="24"/>
          <w:szCs w:val="24"/>
        </w:rPr>
        <w:t xml:space="preserve"> If you have any questions about this bulletin please contact </w:t>
      </w:r>
      <w:r>
        <w:rPr>
          <w:rFonts w:ascii="Times New Roman" w:hAnsi="Times New Roman"/>
          <w:sz w:val="24"/>
          <w:szCs w:val="24"/>
        </w:rPr>
        <w:t>Jamar Cagle</w:t>
      </w:r>
      <w:r w:rsidRPr="00420E69">
        <w:rPr>
          <w:rFonts w:ascii="Times New Roman" w:hAnsi="Times New Roman"/>
          <w:sz w:val="24"/>
          <w:szCs w:val="24"/>
        </w:rPr>
        <w:t xml:space="preserve">, </w:t>
      </w:r>
      <w:r>
        <w:rPr>
          <w:rFonts w:ascii="Times New Roman" w:hAnsi="Times New Roman"/>
          <w:sz w:val="24"/>
          <w:szCs w:val="24"/>
        </w:rPr>
        <w:t>Supervisory Program Analyst</w:t>
      </w:r>
      <w:r w:rsidRPr="00420E69">
        <w:rPr>
          <w:rFonts w:ascii="Times New Roman" w:hAnsi="Times New Roman"/>
          <w:sz w:val="24"/>
          <w:szCs w:val="24"/>
        </w:rPr>
        <w:t>, Division of National Systems Building, at (202) 693-3</w:t>
      </w:r>
      <w:r>
        <w:rPr>
          <w:rFonts w:ascii="Times New Roman" w:hAnsi="Times New Roman"/>
          <w:sz w:val="24"/>
          <w:szCs w:val="24"/>
        </w:rPr>
        <w:t>347</w:t>
      </w:r>
      <w:r w:rsidRPr="00420E69">
        <w:rPr>
          <w:rFonts w:ascii="Times New Roman" w:hAnsi="Times New Roman"/>
          <w:sz w:val="24"/>
          <w:szCs w:val="24"/>
        </w:rPr>
        <w:t xml:space="preserve"> or</w:t>
      </w:r>
      <w:r>
        <w:t xml:space="preserve"> </w:t>
      </w:r>
      <w:hyperlink r:id="rId8" w:history="1">
        <w:r w:rsidRPr="00E16C3A">
          <w:rPr>
            <w:rStyle w:val="Hyperlink"/>
            <w:rFonts w:ascii="Times New Roman" w:hAnsi="Times New Roman"/>
            <w:sz w:val="24"/>
            <w:szCs w:val="24"/>
          </w:rPr>
          <w:t>Cagle.Jamar.A@dol.gov</w:t>
        </w:r>
      </w:hyperlink>
      <w:r w:rsidRPr="00E16C3A">
        <w:rPr>
          <w:rFonts w:ascii="Times New Roman" w:hAnsi="Times New Roman"/>
          <w:sz w:val="24"/>
          <w:szCs w:val="24"/>
        </w:rPr>
        <w:t xml:space="preserve">.  </w:t>
      </w:r>
    </w:p>
    <w:p w14:paraId="6701A290" w14:textId="77777777" w:rsidR="00FA3F4B" w:rsidRDefault="00FA3F4B"/>
    <w:sectPr w:rsidR="00FA3F4B" w:rsidSect="00E8228A">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9755" w14:textId="77777777" w:rsidR="00E8228A" w:rsidRDefault="00E8228A">
      <w:pPr>
        <w:spacing w:after="0" w:line="240" w:lineRule="auto"/>
      </w:pPr>
      <w:r>
        <w:separator/>
      </w:r>
    </w:p>
  </w:endnote>
  <w:endnote w:type="continuationSeparator" w:id="0">
    <w:p w14:paraId="6F55CE07" w14:textId="77777777" w:rsidR="00E8228A" w:rsidRDefault="00E82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1AC0" w14:textId="77777777" w:rsidR="004C3AE2" w:rsidRDefault="00000000">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p w14:paraId="7C6BF351" w14:textId="77777777" w:rsidR="004C3AE2" w:rsidRDefault="004C3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BBC1" w14:textId="77777777" w:rsidR="004C3AE2" w:rsidRPr="0093711C" w:rsidRDefault="00000000"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1113B960" w14:textId="77777777" w:rsidR="004C3AE2" w:rsidRPr="0093711C" w:rsidRDefault="00000000"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3CBB5EAF" w14:textId="77777777" w:rsidR="004C3AE2" w:rsidRPr="0093711C" w:rsidRDefault="00000000"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7B2C2BFF" w14:textId="77777777" w:rsidR="004C3AE2" w:rsidRDefault="004C3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A7D83" w14:textId="77777777" w:rsidR="00E8228A" w:rsidRDefault="00E8228A">
      <w:pPr>
        <w:spacing w:after="0" w:line="240" w:lineRule="auto"/>
      </w:pPr>
      <w:r>
        <w:separator/>
      </w:r>
    </w:p>
  </w:footnote>
  <w:footnote w:type="continuationSeparator" w:id="0">
    <w:p w14:paraId="70E89292" w14:textId="77777777" w:rsidR="00E8228A" w:rsidRDefault="00E82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09410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C8"/>
    <w:rsid w:val="004C3AE2"/>
    <w:rsid w:val="0074000B"/>
    <w:rsid w:val="00A97976"/>
    <w:rsid w:val="00E536C8"/>
    <w:rsid w:val="00E8228A"/>
    <w:rsid w:val="00FA3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E06A3"/>
  <w15:chartTrackingRefBased/>
  <w15:docId w15:val="{316419FD-86AB-41D3-AFD4-E46BBBC3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6C8"/>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6C8"/>
    <w:pPr>
      <w:ind w:left="720"/>
      <w:contextualSpacing/>
    </w:pPr>
  </w:style>
  <w:style w:type="character" w:styleId="CommentReference">
    <w:name w:val="annotation reference"/>
    <w:uiPriority w:val="99"/>
    <w:semiHidden/>
    <w:unhideWhenUsed/>
    <w:rsid w:val="00E536C8"/>
    <w:rPr>
      <w:sz w:val="16"/>
      <w:szCs w:val="16"/>
    </w:rPr>
  </w:style>
  <w:style w:type="paragraph" w:styleId="CommentText">
    <w:name w:val="annotation text"/>
    <w:basedOn w:val="Normal"/>
    <w:link w:val="CommentTextChar"/>
    <w:uiPriority w:val="99"/>
    <w:unhideWhenUsed/>
    <w:rsid w:val="00E536C8"/>
    <w:pPr>
      <w:spacing w:line="240" w:lineRule="auto"/>
    </w:pPr>
    <w:rPr>
      <w:sz w:val="20"/>
      <w:szCs w:val="20"/>
    </w:rPr>
  </w:style>
  <w:style w:type="character" w:customStyle="1" w:styleId="CommentTextChar">
    <w:name w:val="Comment Text Char"/>
    <w:basedOn w:val="DefaultParagraphFont"/>
    <w:link w:val="CommentText"/>
    <w:uiPriority w:val="99"/>
    <w:rsid w:val="00E536C8"/>
    <w:rPr>
      <w:rFonts w:ascii="Calibri" w:eastAsia="Calibri" w:hAnsi="Calibri" w:cs="Times New Roman"/>
      <w:kern w:val="0"/>
      <w:sz w:val="20"/>
      <w:szCs w:val="20"/>
      <w14:ligatures w14:val="none"/>
    </w:rPr>
  </w:style>
  <w:style w:type="paragraph" w:styleId="Header">
    <w:name w:val="header"/>
    <w:basedOn w:val="Normal"/>
    <w:link w:val="HeaderChar"/>
    <w:unhideWhenUsed/>
    <w:rsid w:val="00E536C8"/>
    <w:pPr>
      <w:tabs>
        <w:tab w:val="center" w:pos="4680"/>
        <w:tab w:val="right" w:pos="9360"/>
      </w:tabs>
      <w:spacing w:after="0" w:line="240" w:lineRule="auto"/>
    </w:pPr>
  </w:style>
  <w:style w:type="character" w:customStyle="1" w:styleId="HeaderChar">
    <w:name w:val="Header Char"/>
    <w:basedOn w:val="DefaultParagraphFont"/>
    <w:link w:val="Header"/>
    <w:rsid w:val="00E536C8"/>
    <w:rPr>
      <w:rFonts w:ascii="Calibri" w:eastAsia="Calibri" w:hAnsi="Calibri" w:cs="Times New Roman"/>
      <w:kern w:val="0"/>
      <w14:ligatures w14:val="none"/>
    </w:rPr>
  </w:style>
  <w:style w:type="paragraph" w:styleId="Footer">
    <w:name w:val="footer"/>
    <w:basedOn w:val="Normal"/>
    <w:link w:val="FooterChar"/>
    <w:uiPriority w:val="99"/>
    <w:unhideWhenUsed/>
    <w:rsid w:val="00E53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6C8"/>
    <w:rPr>
      <w:rFonts w:ascii="Calibri" w:eastAsia="Calibri" w:hAnsi="Calibri" w:cs="Times New Roman"/>
      <w:kern w:val="0"/>
      <w14:ligatures w14:val="none"/>
    </w:rPr>
  </w:style>
  <w:style w:type="character" w:styleId="Hyperlink">
    <w:name w:val="Hyperlink"/>
    <w:rsid w:val="00E536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gle.Jamar.A@dol.gov" TargetMode="External"/><Relationship Id="rId3" Type="http://schemas.openxmlformats.org/officeDocument/2006/relationships/settings" Target="settings.xml"/><Relationship Id="rId7" Type="http://schemas.openxmlformats.org/officeDocument/2006/relationships/hyperlink" Target="https://www.apprenticeship.gov/data-and-statisti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2293</Characters>
  <Application>Microsoft Office Word</Application>
  <DocSecurity>0</DocSecurity>
  <Lines>19</Lines>
  <Paragraphs>5</Paragraphs>
  <ScaleCrop>false</ScaleCrop>
  <Company>U.S. Department of Labor</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Cagle, Jamar A - ETA</dc:creator>
  <cp:keywords/>
  <dc:description/>
  <cp:lastModifiedBy>Cagle, Jamar A - ETA</cp:lastModifiedBy>
  <cp:revision>2</cp:revision>
  <dcterms:created xsi:type="dcterms:W3CDTF">2024-04-18T19:38:00Z</dcterms:created>
  <dcterms:modified xsi:type="dcterms:W3CDTF">2024-04-18T19:38:00Z</dcterms:modified>
</cp:coreProperties>
</file>